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EE" w:rsidRPr="003504C9" w:rsidRDefault="00E738A2" w:rsidP="00CD7FE7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3504C9">
        <w:rPr>
          <w:rFonts w:ascii="Times New Roman" w:hAnsi="Times New Roman" w:cs="Times New Roman"/>
          <w:b/>
          <w:sz w:val="26"/>
          <w:szCs w:val="26"/>
        </w:rPr>
        <w:t>ПРОЕКТ</w:t>
      </w:r>
      <w:r w:rsidR="001D5DBA" w:rsidRPr="003504C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504C9" w:rsidRPr="003504C9" w:rsidRDefault="003504C9" w:rsidP="00CD7FE7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8547EE" w:rsidRPr="003504C9" w:rsidRDefault="008547EE" w:rsidP="00CD7FE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504C9">
        <w:rPr>
          <w:rFonts w:ascii="Times New Roman" w:eastAsia="Times New Roman" w:hAnsi="Times New Roman" w:cs="Times New Roman"/>
          <w:b/>
          <w:bCs/>
          <w:sz w:val="26"/>
          <w:szCs w:val="26"/>
        </w:rPr>
        <w:t>ПРОГРАММА</w:t>
      </w:r>
    </w:p>
    <w:p w:rsidR="008547EE" w:rsidRPr="003504C9" w:rsidRDefault="008547EE" w:rsidP="00CD7FE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504C9">
        <w:rPr>
          <w:rFonts w:ascii="Times New Roman" w:eastAsia="Times New Roman" w:hAnsi="Times New Roman" w:cs="Times New Roman"/>
          <w:b/>
          <w:bCs/>
          <w:sz w:val="26"/>
          <w:szCs w:val="26"/>
        </w:rPr>
        <w:t>ПРОФИЛАКТИКИ НАРУШЕНИЙ ОБЯЗАТЕЛЬНЫХ ТРЕБОВАНИЙ</w:t>
      </w:r>
    </w:p>
    <w:p w:rsidR="008547EE" w:rsidRPr="003504C9" w:rsidRDefault="008547EE" w:rsidP="00CD7FE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504C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 СФЕРЕ БЛАГОУСТРОЙСТВА  НА ТЕРРИТОРИИ </w:t>
      </w:r>
      <w:r w:rsidR="0059769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ПОСЕЛКА ГОРОДСКОГО ТИПА МАГДАГАЧИ </w:t>
      </w:r>
      <w:r w:rsidR="00B950B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НА 2023</w:t>
      </w:r>
      <w:r w:rsidRPr="003504C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ГОД</w:t>
      </w:r>
    </w:p>
    <w:p w:rsidR="008547EE" w:rsidRPr="003504C9" w:rsidRDefault="008547EE" w:rsidP="00CD7FE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3504C9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8547EE" w:rsidRPr="003504C9" w:rsidRDefault="008547EE" w:rsidP="00CD7FE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04C9">
        <w:rPr>
          <w:rFonts w:ascii="Times New Roman" w:hAnsi="Times New Roman" w:cs="Times New Roman"/>
          <w:b/>
          <w:sz w:val="26"/>
          <w:szCs w:val="26"/>
        </w:rPr>
        <w:t>1. Анализ текущего состояния осуществления муниципального</w:t>
      </w:r>
    </w:p>
    <w:p w:rsidR="008547EE" w:rsidRPr="003504C9" w:rsidRDefault="008547EE" w:rsidP="00CD7FE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04C9">
        <w:rPr>
          <w:rFonts w:ascii="Times New Roman" w:hAnsi="Times New Roman" w:cs="Times New Roman"/>
          <w:b/>
          <w:sz w:val="26"/>
          <w:szCs w:val="26"/>
        </w:rPr>
        <w:t>контроля в сфере благоустройства</w:t>
      </w:r>
    </w:p>
    <w:p w:rsidR="008547EE" w:rsidRPr="003504C9" w:rsidRDefault="008547EE" w:rsidP="00CD7FE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6242" w:rsidRPr="003504C9" w:rsidRDefault="00484181" w:rsidP="00CD7FE7">
      <w:pPr>
        <w:pStyle w:val="Default"/>
        <w:numPr>
          <w:ilvl w:val="1"/>
          <w:numId w:val="3"/>
        </w:numPr>
        <w:ind w:left="0" w:firstLine="709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3504C9">
        <w:rPr>
          <w:rFonts w:eastAsia="Times New Roman"/>
          <w:color w:val="auto"/>
          <w:sz w:val="26"/>
          <w:szCs w:val="26"/>
          <w:lang w:eastAsia="ru-RU"/>
        </w:rPr>
        <w:t xml:space="preserve"> </w:t>
      </w:r>
      <w:r w:rsidR="00E06242" w:rsidRPr="003504C9">
        <w:rPr>
          <w:rFonts w:eastAsia="Times New Roman"/>
          <w:color w:val="auto"/>
          <w:sz w:val="26"/>
          <w:szCs w:val="26"/>
          <w:lang w:eastAsia="ru-RU"/>
        </w:rPr>
        <w:t xml:space="preserve">Муниципальный </w:t>
      </w:r>
      <w:proofErr w:type="gramStart"/>
      <w:r w:rsidR="00E06242" w:rsidRPr="003504C9">
        <w:rPr>
          <w:rFonts w:eastAsia="Times New Roman"/>
          <w:color w:val="auto"/>
          <w:sz w:val="26"/>
          <w:szCs w:val="26"/>
          <w:lang w:eastAsia="ru-RU"/>
        </w:rPr>
        <w:t>контроль за</w:t>
      </w:r>
      <w:proofErr w:type="gramEnd"/>
      <w:r w:rsidR="00E06242" w:rsidRPr="003504C9">
        <w:rPr>
          <w:rFonts w:eastAsia="Times New Roman"/>
          <w:color w:val="auto"/>
          <w:sz w:val="26"/>
          <w:szCs w:val="26"/>
          <w:lang w:eastAsia="ru-RU"/>
        </w:rPr>
        <w:t xml:space="preserve"> соблюдением Пр</w:t>
      </w:r>
      <w:r w:rsidR="00597695">
        <w:rPr>
          <w:rFonts w:eastAsia="Times New Roman"/>
          <w:color w:val="auto"/>
          <w:sz w:val="26"/>
          <w:szCs w:val="26"/>
          <w:lang w:eastAsia="ru-RU"/>
        </w:rPr>
        <w:t xml:space="preserve">авил благоустройства на территории рабочего поселка (поселок городского типа) Магдагачи  </w:t>
      </w:r>
      <w:r w:rsidR="00E06242" w:rsidRPr="003504C9">
        <w:rPr>
          <w:rFonts w:eastAsia="Times New Roman"/>
          <w:color w:val="auto"/>
          <w:sz w:val="26"/>
          <w:szCs w:val="26"/>
          <w:lang w:eastAsia="ru-RU"/>
        </w:rPr>
        <w:t xml:space="preserve">осуществляется на основании пункта </w:t>
      </w:r>
      <w:r w:rsidR="005654D5">
        <w:rPr>
          <w:rFonts w:eastAsia="Times New Roman"/>
          <w:color w:val="000000" w:themeColor="text1"/>
          <w:sz w:val="26"/>
          <w:szCs w:val="26"/>
          <w:lang w:eastAsia="ru-RU"/>
        </w:rPr>
        <w:t>19 части 1 статьи 14</w:t>
      </w:r>
      <w:r w:rsidR="00E06242" w:rsidRPr="00597695">
        <w:rPr>
          <w:rFonts w:eastAsia="Times New Roman"/>
          <w:color w:val="000000" w:themeColor="text1"/>
          <w:sz w:val="26"/>
          <w:szCs w:val="26"/>
          <w:lang w:eastAsia="ru-RU"/>
        </w:rPr>
        <w:t xml:space="preserve"> Федерального закона</w:t>
      </w:r>
      <w:r w:rsidR="00E96732" w:rsidRPr="00597695">
        <w:rPr>
          <w:rFonts w:eastAsia="Times New Roman"/>
          <w:color w:val="000000" w:themeColor="text1"/>
          <w:sz w:val="26"/>
          <w:szCs w:val="26"/>
          <w:lang w:eastAsia="ru-RU"/>
        </w:rPr>
        <w:t xml:space="preserve"> </w:t>
      </w:r>
      <w:r w:rsidR="00E96732" w:rsidRPr="00597695">
        <w:rPr>
          <w:color w:val="000000" w:themeColor="text1"/>
          <w:sz w:val="26"/>
          <w:szCs w:val="26"/>
          <w:shd w:val="clear" w:color="auto" w:fill="FBFBFB"/>
        </w:rPr>
        <w:t> </w:t>
      </w:r>
      <w:r w:rsidR="00E96732" w:rsidRPr="00597695">
        <w:rPr>
          <w:color w:val="000000" w:themeColor="text1"/>
          <w:sz w:val="26"/>
          <w:szCs w:val="26"/>
        </w:rPr>
        <w:t>06.10.2003</w:t>
      </w:r>
      <w:r w:rsidR="00E06242" w:rsidRPr="00597695">
        <w:rPr>
          <w:rFonts w:eastAsia="Times New Roman"/>
          <w:color w:val="000000" w:themeColor="text1"/>
          <w:sz w:val="26"/>
          <w:szCs w:val="26"/>
          <w:lang w:eastAsia="ru-RU"/>
        </w:rPr>
        <w:t xml:space="preserve"> №</w:t>
      </w:r>
      <w:r w:rsidR="00E96732" w:rsidRPr="00597695">
        <w:rPr>
          <w:rFonts w:eastAsia="Times New Roman"/>
          <w:color w:val="000000" w:themeColor="text1"/>
          <w:sz w:val="26"/>
          <w:szCs w:val="26"/>
          <w:lang w:eastAsia="ru-RU"/>
        </w:rPr>
        <w:t xml:space="preserve"> </w:t>
      </w:r>
      <w:r w:rsidR="001D5702" w:rsidRPr="00597695">
        <w:rPr>
          <w:rFonts w:eastAsia="Times New Roman"/>
          <w:color w:val="000000" w:themeColor="text1"/>
          <w:sz w:val="26"/>
          <w:szCs w:val="26"/>
          <w:lang w:eastAsia="ru-RU"/>
        </w:rPr>
        <w:t>131</w:t>
      </w:r>
      <w:r w:rsidR="00E06242" w:rsidRPr="00597695">
        <w:rPr>
          <w:rFonts w:eastAsia="Times New Roman"/>
          <w:color w:val="000000" w:themeColor="text1"/>
          <w:sz w:val="26"/>
          <w:szCs w:val="26"/>
          <w:lang w:eastAsia="ru-RU"/>
        </w:rPr>
        <w:t xml:space="preserve">-ФЗ. </w:t>
      </w:r>
    </w:p>
    <w:p w:rsidR="00E06242" w:rsidRPr="003504C9" w:rsidRDefault="00E06242" w:rsidP="00CD7FE7">
      <w:pPr>
        <w:pStyle w:val="Default"/>
        <w:numPr>
          <w:ilvl w:val="1"/>
          <w:numId w:val="3"/>
        </w:numPr>
        <w:ind w:left="0" w:firstLine="709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3504C9">
        <w:rPr>
          <w:color w:val="auto"/>
          <w:sz w:val="26"/>
          <w:szCs w:val="26"/>
        </w:rPr>
        <w:t>Предметом муниципального контроля является соблюдение пр</w:t>
      </w:r>
      <w:r w:rsidR="00E41CD7">
        <w:rPr>
          <w:color w:val="auto"/>
          <w:sz w:val="26"/>
          <w:szCs w:val="26"/>
        </w:rPr>
        <w:t>авил</w:t>
      </w:r>
      <w:r w:rsidR="00597695">
        <w:rPr>
          <w:color w:val="auto"/>
          <w:sz w:val="26"/>
          <w:szCs w:val="26"/>
        </w:rPr>
        <w:t xml:space="preserve"> благоустройства территории рабочего поселка (поселок городского типа)</w:t>
      </w:r>
      <w:r w:rsidR="00E41CD7">
        <w:rPr>
          <w:color w:val="auto"/>
          <w:sz w:val="26"/>
          <w:szCs w:val="26"/>
        </w:rPr>
        <w:t xml:space="preserve"> Магдагачи</w:t>
      </w:r>
      <w:r w:rsidRPr="003504C9">
        <w:rPr>
          <w:color w:val="auto"/>
          <w:sz w:val="26"/>
          <w:szCs w:val="26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услуг,  организация благоустройства территории</w:t>
      </w:r>
      <w:r w:rsidR="00597695">
        <w:rPr>
          <w:color w:val="auto"/>
          <w:sz w:val="26"/>
          <w:szCs w:val="26"/>
        </w:rPr>
        <w:t xml:space="preserve"> рабочего</w:t>
      </w:r>
      <w:r w:rsidRPr="003504C9">
        <w:rPr>
          <w:color w:val="auto"/>
          <w:sz w:val="26"/>
          <w:szCs w:val="26"/>
        </w:rPr>
        <w:t xml:space="preserve"> </w:t>
      </w:r>
      <w:r w:rsidR="00597695">
        <w:rPr>
          <w:rFonts w:eastAsia="Times New Roman"/>
          <w:color w:val="auto"/>
          <w:sz w:val="26"/>
          <w:szCs w:val="26"/>
          <w:lang w:eastAsia="ru-RU"/>
        </w:rPr>
        <w:t xml:space="preserve">поселка (поселок городского типа) </w:t>
      </w:r>
      <w:r w:rsidR="00E41CD7">
        <w:rPr>
          <w:rFonts w:eastAsia="Times New Roman"/>
          <w:color w:val="auto"/>
          <w:sz w:val="26"/>
          <w:szCs w:val="26"/>
          <w:lang w:eastAsia="ru-RU"/>
        </w:rPr>
        <w:t>Магдагачи</w:t>
      </w:r>
      <w:r w:rsidR="00E96732" w:rsidRPr="003504C9">
        <w:rPr>
          <w:rFonts w:eastAsia="Times New Roman"/>
          <w:color w:val="auto"/>
          <w:sz w:val="26"/>
          <w:szCs w:val="26"/>
          <w:lang w:eastAsia="ru-RU"/>
        </w:rPr>
        <w:t xml:space="preserve"> </w:t>
      </w:r>
      <w:r w:rsidRPr="003504C9">
        <w:rPr>
          <w:color w:val="auto"/>
          <w:sz w:val="26"/>
          <w:szCs w:val="26"/>
        </w:rPr>
        <w:t>в соответствии с указанными правилами</w:t>
      </w:r>
      <w:r w:rsidRPr="003504C9">
        <w:rPr>
          <w:rFonts w:eastAsia="Times New Roman"/>
          <w:color w:val="auto"/>
          <w:sz w:val="26"/>
          <w:szCs w:val="26"/>
          <w:lang w:eastAsia="ru-RU"/>
        </w:rPr>
        <w:t>.</w:t>
      </w:r>
    </w:p>
    <w:p w:rsidR="00484181" w:rsidRPr="003504C9" w:rsidRDefault="00484181" w:rsidP="00CD7FE7">
      <w:pPr>
        <w:pStyle w:val="aa"/>
        <w:numPr>
          <w:ilvl w:val="1"/>
          <w:numId w:val="3"/>
        </w:numPr>
        <w:ind w:left="0" w:firstLine="709"/>
        <w:jc w:val="both"/>
        <w:rPr>
          <w:sz w:val="26"/>
          <w:szCs w:val="26"/>
        </w:rPr>
      </w:pPr>
      <w:r w:rsidRPr="003504C9">
        <w:rPr>
          <w:sz w:val="26"/>
          <w:szCs w:val="26"/>
        </w:rPr>
        <w:t>Требования, установленные муниципальным правовым актом в сфере осуществления муниципального контроля в сфере благоустройства на территории</w:t>
      </w:r>
      <w:r w:rsidR="00597695">
        <w:rPr>
          <w:sz w:val="26"/>
          <w:szCs w:val="26"/>
        </w:rPr>
        <w:t xml:space="preserve"> рабочего поселка (поселок городского типа)</w:t>
      </w:r>
      <w:r w:rsidR="00E41CD7">
        <w:rPr>
          <w:sz w:val="26"/>
          <w:szCs w:val="26"/>
        </w:rPr>
        <w:t xml:space="preserve"> Магдагачи</w:t>
      </w:r>
      <w:r w:rsidRPr="003504C9">
        <w:rPr>
          <w:sz w:val="26"/>
          <w:szCs w:val="26"/>
        </w:rPr>
        <w:t xml:space="preserve">, регламентированы решением </w:t>
      </w:r>
      <w:r w:rsidR="00BD5339">
        <w:rPr>
          <w:sz w:val="26"/>
          <w:szCs w:val="26"/>
        </w:rPr>
        <w:t xml:space="preserve">Магдагачинского поселкового Совета </w:t>
      </w:r>
      <w:r w:rsidR="00FF2450">
        <w:rPr>
          <w:sz w:val="26"/>
          <w:szCs w:val="26"/>
        </w:rPr>
        <w:t>н</w:t>
      </w:r>
      <w:r w:rsidR="00BD5339">
        <w:rPr>
          <w:sz w:val="26"/>
          <w:szCs w:val="26"/>
        </w:rPr>
        <w:t xml:space="preserve">ародных депутатов </w:t>
      </w:r>
      <w:hyperlink r:id="rId6" w:history="1">
        <w:r w:rsidR="00BD5339" w:rsidRPr="003504C9">
          <w:rPr>
            <w:rStyle w:val="a6"/>
            <w:color w:val="auto"/>
            <w:sz w:val="26"/>
            <w:szCs w:val="26"/>
            <w:u w:val="none"/>
          </w:rPr>
          <w:t xml:space="preserve"> </w:t>
        </w:r>
        <w:r w:rsidRPr="003504C9">
          <w:rPr>
            <w:rStyle w:val="a6"/>
            <w:color w:val="auto"/>
            <w:sz w:val="26"/>
            <w:szCs w:val="26"/>
            <w:u w:val="none"/>
          </w:rPr>
          <w:br/>
        </w:r>
        <w:r w:rsidR="009841C6">
          <w:rPr>
            <w:rStyle w:val="a6"/>
            <w:color w:val="000000" w:themeColor="text1"/>
            <w:sz w:val="26"/>
            <w:szCs w:val="26"/>
            <w:u w:val="none"/>
          </w:rPr>
          <w:t>от 27 октября 2017</w:t>
        </w:r>
        <w:r w:rsidRPr="00F225B6">
          <w:rPr>
            <w:rStyle w:val="a6"/>
            <w:color w:val="000000" w:themeColor="text1"/>
            <w:sz w:val="26"/>
            <w:szCs w:val="26"/>
            <w:u w:val="none"/>
          </w:rPr>
          <w:t xml:space="preserve"> г. </w:t>
        </w:r>
        <w:r w:rsidR="003504C9" w:rsidRPr="00F225B6">
          <w:rPr>
            <w:rStyle w:val="a6"/>
            <w:color w:val="000000" w:themeColor="text1"/>
            <w:sz w:val="26"/>
            <w:szCs w:val="26"/>
            <w:u w:val="none"/>
          </w:rPr>
          <w:t xml:space="preserve">№ </w:t>
        </w:r>
        <w:r w:rsidR="009841C6">
          <w:rPr>
            <w:rStyle w:val="a6"/>
            <w:color w:val="000000" w:themeColor="text1"/>
            <w:sz w:val="26"/>
            <w:szCs w:val="26"/>
            <w:u w:val="none"/>
          </w:rPr>
          <w:t>2/5</w:t>
        </w:r>
        <w:r w:rsidRPr="00F225B6">
          <w:rPr>
            <w:rStyle w:val="a6"/>
            <w:color w:val="000000" w:themeColor="text1"/>
            <w:sz w:val="26"/>
            <w:szCs w:val="26"/>
            <w:u w:val="none"/>
          </w:rPr>
          <w:t xml:space="preserve"> "</w:t>
        </w:r>
        <w:r w:rsidR="009841C6">
          <w:rPr>
            <w:rStyle w:val="a6"/>
            <w:color w:val="000000" w:themeColor="text1"/>
            <w:sz w:val="26"/>
            <w:szCs w:val="26"/>
            <w:u w:val="none"/>
          </w:rPr>
          <w:t xml:space="preserve">Правила благоустройства, обеспечения </w:t>
        </w:r>
        <w:proofErr w:type="spellStart"/>
        <w:r w:rsidR="009841C6">
          <w:rPr>
            <w:rStyle w:val="a6"/>
            <w:color w:val="000000" w:themeColor="text1"/>
            <w:sz w:val="26"/>
            <w:szCs w:val="26"/>
            <w:u w:val="none"/>
          </w:rPr>
          <w:t>чичтоты</w:t>
        </w:r>
        <w:proofErr w:type="spellEnd"/>
        <w:r w:rsidR="009841C6">
          <w:rPr>
            <w:rStyle w:val="a6"/>
            <w:color w:val="000000" w:themeColor="text1"/>
            <w:sz w:val="26"/>
            <w:szCs w:val="26"/>
            <w:u w:val="none"/>
          </w:rPr>
          <w:t xml:space="preserve"> и порядка на территории  муниципального образования рабочего поселка (поселок городского типа) Магдагачи</w:t>
        </w:r>
        <w:r w:rsidRPr="00F225B6">
          <w:rPr>
            <w:rStyle w:val="a6"/>
            <w:color w:val="000000" w:themeColor="text1"/>
            <w:sz w:val="26"/>
            <w:szCs w:val="26"/>
            <w:u w:val="none"/>
          </w:rPr>
          <w:t>"</w:t>
        </w:r>
      </w:hyperlink>
      <w:r w:rsidRPr="003504C9">
        <w:rPr>
          <w:sz w:val="26"/>
          <w:szCs w:val="26"/>
        </w:rPr>
        <w:t>.</w:t>
      </w:r>
    </w:p>
    <w:p w:rsidR="008547EE" w:rsidRPr="003504C9" w:rsidRDefault="008547EE" w:rsidP="00CD7FE7">
      <w:pPr>
        <w:pStyle w:val="aa"/>
        <w:numPr>
          <w:ilvl w:val="1"/>
          <w:numId w:val="3"/>
        </w:numPr>
        <w:ind w:left="0" w:firstLine="709"/>
        <w:jc w:val="both"/>
        <w:rPr>
          <w:sz w:val="26"/>
          <w:szCs w:val="26"/>
        </w:rPr>
      </w:pPr>
      <w:r w:rsidRPr="003504C9">
        <w:rPr>
          <w:sz w:val="26"/>
          <w:szCs w:val="26"/>
        </w:rPr>
        <w:t xml:space="preserve">В </w:t>
      </w:r>
      <w:r w:rsidR="00E06242" w:rsidRPr="003504C9">
        <w:rPr>
          <w:rFonts w:eastAsia="Times New Roman"/>
          <w:sz w:val="26"/>
          <w:szCs w:val="26"/>
        </w:rPr>
        <w:t>целях пред</w:t>
      </w:r>
      <w:r w:rsidR="00EE2D61">
        <w:rPr>
          <w:rFonts w:eastAsia="Times New Roman"/>
          <w:sz w:val="26"/>
          <w:szCs w:val="26"/>
        </w:rPr>
        <w:t xml:space="preserve">упреждения возможного нарушения </w:t>
      </w:r>
      <w:proofErr w:type="spellStart"/>
      <w:r w:rsidR="00EE2D61">
        <w:rPr>
          <w:rFonts w:eastAsia="Times New Roman"/>
          <w:sz w:val="26"/>
          <w:szCs w:val="26"/>
        </w:rPr>
        <w:t>надконтрольными</w:t>
      </w:r>
      <w:proofErr w:type="spellEnd"/>
      <w:r w:rsidR="00EE2D61">
        <w:rPr>
          <w:rFonts w:eastAsia="Times New Roman"/>
          <w:sz w:val="26"/>
          <w:szCs w:val="26"/>
        </w:rPr>
        <w:t xml:space="preserve"> существующими </w:t>
      </w:r>
      <w:r w:rsidR="00E06242" w:rsidRPr="003504C9">
        <w:rPr>
          <w:rFonts w:eastAsia="Times New Roman"/>
          <w:sz w:val="26"/>
          <w:szCs w:val="26"/>
        </w:rPr>
        <w:t>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</w:t>
      </w:r>
      <w:r w:rsidR="00E06242" w:rsidRPr="003504C9">
        <w:rPr>
          <w:sz w:val="26"/>
          <w:szCs w:val="26"/>
        </w:rPr>
        <w:t xml:space="preserve"> </w:t>
      </w:r>
      <w:r w:rsidRPr="003504C9">
        <w:rPr>
          <w:sz w:val="26"/>
          <w:szCs w:val="26"/>
        </w:rPr>
        <w:t xml:space="preserve">обязательных требований, соблюдение которых проверяется в ходе осуществления муниципального контроля, </w:t>
      </w:r>
      <w:r w:rsidR="005654D5">
        <w:rPr>
          <w:sz w:val="26"/>
          <w:szCs w:val="26"/>
        </w:rPr>
        <w:t>специалистом по  благоустройству</w:t>
      </w:r>
      <w:r w:rsidR="00F225B6">
        <w:rPr>
          <w:sz w:val="26"/>
          <w:szCs w:val="26"/>
        </w:rPr>
        <w:t xml:space="preserve"> рабочего поселка (поселок городского типа) </w:t>
      </w:r>
      <w:r w:rsidR="00E41CD7">
        <w:rPr>
          <w:sz w:val="26"/>
          <w:szCs w:val="26"/>
        </w:rPr>
        <w:t xml:space="preserve"> Магдагачи</w:t>
      </w:r>
      <w:r w:rsidRPr="003504C9">
        <w:rPr>
          <w:sz w:val="26"/>
          <w:szCs w:val="26"/>
        </w:rPr>
        <w:t xml:space="preserve"> в 2021 году проведена следующая работа:</w:t>
      </w:r>
    </w:p>
    <w:p w:rsidR="00EA6CD1" w:rsidRPr="003504C9" w:rsidRDefault="008547EE" w:rsidP="00CD7F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04C9">
        <w:rPr>
          <w:rFonts w:ascii="Times New Roman" w:hAnsi="Times New Roman" w:cs="Times New Roman"/>
          <w:sz w:val="26"/>
          <w:szCs w:val="26"/>
        </w:rPr>
        <w:t>- осуществлено информирование подконтрольных субъектов о необходимости соблюдения обязательных требований</w:t>
      </w:r>
      <w:r w:rsidR="00EA6CD1" w:rsidRPr="003504C9">
        <w:rPr>
          <w:rFonts w:ascii="Times New Roman" w:hAnsi="Times New Roman" w:cs="Times New Roman"/>
          <w:sz w:val="26"/>
          <w:szCs w:val="26"/>
        </w:rPr>
        <w:t xml:space="preserve"> установленных федеральными законами и иными нормативными правовыми актами Российской Федерации, за</w:t>
      </w:r>
      <w:r w:rsidR="00FF2450">
        <w:rPr>
          <w:rFonts w:ascii="Times New Roman" w:hAnsi="Times New Roman" w:cs="Times New Roman"/>
          <w:sz w:val="26"/>
          <w:szCs w:val="26"/>
        </w:rPr>
        <w:t>конодательством Амурской области</w:t>
      </w:r>
      <w:r w:rsidR="00F225B6">
        <w:rPr>
          <w:rFonts w:ascii="Times New Roman" w:hAnsi="Times New Roman" w:cs="Times New Roman"/>
          <w:sz w:val="26"/>
          <w:szCs w:val="26"/>
        </w:rPr>
        <w:t xml:space="preserve">, </w:t>
      </w:r>
      <w:r w:rsidR="00EA6CD1" w:rsidRPr="003504C9">
        <w:rPr>
          <w:rFonts w:ascii="Times New Roman" w:hAnsi="Times New Roman" w:cs="Times New Roman"/>
          <w:sz w:val="26"/>
          <w:szCs w:val="26"/>
        </w:rPr>
        <w:t xml:space="preserve">нормативными правовыми актами </w:t>
      </w:r>
      <w:r w:rsidR="00F225B6">
        <w:rPr>
          <w:rFonts w:ascii="Times New Roman" w:hAnsi="Times New Roman" w:cs="Times New Roman"/>
          <w:sz w:val="26"/>
          <w:szCs w:val="26"/>
        </w:rPr>
        <w:t xml:space="preserve">и Правилами благоустройства </w:t>
      </w:r>
      <w:r w:rsidR="00E41CD7">
        <w:rPr>
          <w:rFonts w:ascii="Times New Roman" w:hAnsi="Times New Roman" w:cs="Times New Roman"/>
          <w:sz w:val="26"/>
          <w:szCs w:val="26"/>
        </w:rPr>
        <w:t>администрац</w:t>
      </w:r>
      <w:r w:rsidR="00F225B6">
        <w:rPr>
          <w:rFonts w:ascii="Times New Roman" w:hAnsi="Times New Roman" w:cs="Times New Roman"/>
          <w:sz w:val="26"/>
          <w:szCs w:val="26"/>
        </w:rPr>
        <w:t>ии рабочего поселка (поселок городского типа)</w:t>
      </w:r>
      <w:r w:rsidR="00E41CD7">
        <w:rPr>
          <w:rFonts w:ascii="Times New Roman" w:hAnsi="Times New Roman" w:cs="Times New Roman"/>
          <w:sz w:val="26"/>
          <w:szCs w:val="26"/>
        </w:rPr>
        <w:t xml:space="preserve"> Магдагачи</w:t>
      </w:r>
      <w:r w:rsidR="00F225B6">
        <w:rPr>
          <w:rFonts w:ascii="Times New Roman" w:hAnsi="Times New Roman" w:cs="Times New Roman"/>
          <w:sz w:val="26"/>
          <w:szCs w:val="26"/>
        </w:rPr>
        <w:t>.</w:t>
      </w:r>
    </w:p>
    <w:p w:rsidR="003504C9" w:rsidRPr="003504C9" w:rsidRDefault="003504C9" w:rsidP="00CD7F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547EE" w:rsidRPr="003504C9" w:rsidRDefault="008547EE" w:rsidP="00CD7FE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04C9">
        <w:rPr>
          <w:rFonts w:ascii="Times New Roman" w:hAnsi="Times New Roman" w:cs="Times New Roman"/>
          <w:b/>
          <w:sz w:val="26"/>
          <w:szCs w:val="26"/>
        </w:rPr>
        <w:t>2. Характеристика проблем, на решение которых направлена</w:t>
      </w:r>
    </w:p>
    <w:p w:rsidR="008547EE" w:rsidRPr="003504C9" w:rsidRDefault="008547EE" w:rsidP="00CD7FE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04C9">
        <w:rPr>
          <w:rFonts w:ascii="Times New Roman" w:hAnsi="Times New Roman" w:cs="Times New Roman"/>
          <w:b/>
          <w:sz w:val="26"/>
          <w:szCs w:val="26"/>
        </w:rPr>
        <w:t>программа профилактики</w:t>
      </w:r>
    </w:p>
    <w:p w:rsidR="008547EE" w:rsidRPr="003504C9" w:rsidRDefault="008547EE" w:rsidP="00CD7FE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6D43" w:rsidRPr="003504C9" w:rsidRDefault="005654D5" w:rsidP="00CD7FE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2.1. О</w:t>
      </w:r>
      <w:r w:rsidR="008547EE" w:rsidRPr="003504C9">
        <w:rPr>
          <w:rFonts w:ascii="Times New Roman" w:hAnsi="Times New Roman" w:cs="Times New Roman"/>
          <w:sz w:val="26"/>
          <w:szCs w:val="26"/>
        </w:rPr>
        <w:t>сновным</w:t>
      </w:r>
      <w:r>
        <w:rPr>
          <w:rFonts w:ascii="Times New Roman" w:hAnsi="Times New Roman" w:cs="Times New Roman"/>
          <w:sz w:val="26"/>
          <w:szCs w:val="26"/>
        </w:rPr>
        <w:t>и</w:t>
      </w:r>
      <w:r w:rsidR="008547EE" w:rsidRPr="003504C9">
        <w:rPr>
          <w:rFonts w:ascii="Times New Roman" w:hAnsi="Times New Roman" w:cs="Times New Roman"/>
          <w:sz w:val="26"/>
          <w:szCs w:val="26"/>
        </w:rPr>
        <w:t xml:space="preserve"> проблемам</w:t>
      </w:r>
      <w:r>
        <w:rPr>
          <w:rFonts w:ascii="Times New Roman" w:hAnsi="Times New Roman" w:cs="Times New Roman"/>
          <w:sz w:val="26"/>
          <w:szCs w:val="26"/>
        </w:rPr>
        <w:t>и</w:t>
      </w:r>
      <w:r w:rsidR="008547EE" w:rsidRPr="003504C9">
        <w:rPr>
          <w:rFonts w:ascii="Times New Roman" w:hAnsi="Times New Roman" w:cs="Times New Roman"/>
          <w:sz w:val="26"/>
          <w:szCs w:val="26"/>
        </w:rPr>
        <w:t xml:space="preserve"> в сфере благоустройства, на решение которых направлена </w:t>
      </w:r>
      <w:r w:rsidR="00FF24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Программа профилактики являются</w:t>
      </w:r>
      <w:r w:rsidR="008547EE" w:rsidRPr="003504C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06242" w:rsidRPr="003504C9" w:rsidRDefault="00E06242" w:rsidP="00CD7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4C9">
        <w:rPr>
          <w:rFonts w:ascii="Times New Roman" w:eastAsia="Times New Roman" w:hAnsi="Times New Roman" w:cs="Times New Roman"/>
          <w:sz w:val="26"/>
          <w:szCs w:val="26"/>
        </w:rPr>
        <w:t xml:space="preserve">-не сформировано понимание исполнения требований в сфере благоустройства у подконтрольных субъектов; </w:t>
      </w:r>
    </w:p>
    <w:p w:rsidR="00E06242" w:rsidRPr="003504C9" w:rsidRDefault="00E06242" w:rsidP="00CD7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4C9">
        <w:rPr>
          <w:rFonts w:ascii="Times New Roman" w:eastAsia="Times New Roman" w:hAnsi="Times New Roman" w:cs="Times New Roman"/>
          <w:sz w:val="26"/>
          <w:szCs w:val="26"/>
        </w:rPr>
        <w:t xml:space="preserve">-необходимость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E06242" w:rsidRPr="003504C9" w:rsidRDefault="00E06242" w:rsidP="00CD7FE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547EE" w:rsidRPr="003504C9" w:rsidRDefault="008547EE" w:rsidP="00CD7FE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04C9">
        <w:rPr>
          <w:rFonts w:ascii="Times New Roman" w:hAnsi="Times New Roman" w:cs="Times New Roman"/>
          <w:b/>
          <w:sz w:val="26"/>
          <w:szCs w:val="26"/>
        </w:rPr>
        <w:lastRenderedPageBreak/>
        <w:t>3. Цели и задачи реализации программы профилактики</w:t>
      </w:r>
    </w:p>
    <w:p w:rsidR="008547EE" w:rsidRPr="003504C9" w:rsidRDefault="008547EE" w:rsidP="00CD7FE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47EE" w:rsidRPr="003504C9" w:rsidRDefault="008547EE" w:rsidP="00CD7FE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04C9">
        <w:rPr>
          <w:rFonts w:ascii="Times New Roman" w:hAnsi="Times New Roman" w:cs="Times New Roman"/>
          <w:sz w:val="26"/>
          <w:szCs w:val="26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5E6939" w:rsidRPr="003504C9" w:rsidRDefault="008547EE" w:rsidP="00CD7FE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4C9">
        <w:rPr>
          <w:rFonts w:ascii="Times New Roman" w:hAnsi="Times New Roman" w:cs="Times New Roman"/>
          <w:sz w:val="26"/>
          <w:szCs w:val="26"/>
        </w:rPr>
        <w:t>1) </w:t>
      </w:r>
      <w:r w:rsidR="005E6939" w:rsidRPr="003504C9">
        <w:rPr>
          <w:rFonts w:ascii="Times New Roman" w:eastAsia="Times New Roman" w:hAnsi="Times New Roman" w:cs="Times New Roman"/>
          <w:sz w:val="26"/>
          <w:szCs w:val="26"/>
        </w:rPr>
        <w:t>создание мотивации к добросовестному поведению подконтрольных субъектов;</w:t>
      </w:r>
    </w:p>
    <w:p w:rsidR="008547EE" w:rsidRPr="003504C9" w:rsidRDefault="005E6939" w:rsidP="00CD7FE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04C9">
        <w:rPr>
          <w:rFonts w:ascii="Times New Roman" w:hAnsi="Times New Roman" w:cs="Times New Roman"/>
          <w:sz w:val="26"/>
          <w:szCs w:val="26"/>
        </w:rPr>
        <w:t xml:space="preserve"> </w:t>
      </w:r>
      <w:r w:rsidR="008547EE" w:rsidRPr="003504C9">
        <w:rPr>
          <w:rFonts w:ascii="Times New Roman" w:hAnsi="Times New Roman" w:cs="Times New Roman"/>
          <w:sz w:val="26"/>
          <w:szCs w:val="26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53BDE" w:rsidRPr="003504C9" w:rsidRDefault="008547EE" w:rsidP="00CD7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4C9">
        <w:rPr>
          <w:rFonts w:ascii="Times New Roman" w:hAnsi="Times New Roman" w:cs="Times New Roman"/>
          <w:sz w:val="26"/>
          <w:szCs w:val="26"/>
        </w:rPr>
        <w:t>3) </w:t>
      </w:r>
      <w:r w:rsidR="005E6939" w:rsidRPr="003504C9">
        <w:rPr>
          <w:rFonts w:ascii="Times New Roman" w:eastAsia="Times New Roman" w:hAnsi="Times New Roman" w:cs="Times New Roman"/>
          <w:sz w:val="26"/>
          <w:szCs w:val="26"/>
        </w:rPr>
        <w:t>снижение уровня ущерба охраняемым законом ценностям</w:t>
      </w:r>
      <w:r w:rsidR="003504C9" w:rsidRPr="003504C9">
        <w:rPr>
          <w:rFonts w:ascii="Times New Roman" w:eastAsia="Times New Roman" w:hAnsi="Times New Roman" w:cs="Times New Roman"/>
          <w:sz w:val="26"/>
          <w:szCs w:val="26"/>
        </w:rPr>
        <w:t>;</w:t>
      </w:r>
      <w:r w:rsidR="00853BDE" w:rsidRPr="003504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53BDE" w:rsidRPr="003504C9" w:rsidRDefault="00853BDE" w:rsidP="00CD7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4C9">
        <w:rPr>
          <w:rFonts w:ascii="Times New Roman" w:eastAsia="Times New Roman" w:hAnsi="Times New Roman" w:cs="Times New Roman"/>
          <w:sz w:val="26"/>
          <w:szCs w:val="26"/>
        </w:rPr>
        <w:t>4) повышение уровня благоустройства,</w:t>
      </w:r>
      <w:r w:rsidR="003504C9" w:rsidRPr="003504C9">
        <w:rPr>
          <w:rFonts w:ascii="Times New Roman" w:eastAsia="Times New Roman" w:hAnsi="Times New Roman" w:cs="Times New Roman"/>
          <w:sz w:val="26"/>
          <w:szCs w:val="26"/>
        </w:rPr>
        <w:t xml:space="preserve"> соблюдения чистоты и порядка;</w:t>
      </w:r>
    </w:p>
    <w:p w:rsidR="00853BDE" w:rsidRPr="003504C9" w:rsidRDefault="00853BDE" w:rsidP="00CD7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4C9">
        <w:rPr>
          <w:rFonts w:ascii="Times New Roman" w:eastAsia="Times New Roman" w:hAnsi="Times New Roman" w:cs="Times New Roman"/>
          <w:sz w:val="26"/>
          <w:szCs w:val="26"/>
        </w:rPr>
        <w:t>5) предотвращение угрозы безоп</w:t>
      </w:r>
      <w:r w:rsidR="003504C9" w:rsidRPr="003504C9">
        <w:rPr>
          <w:rFonts w:ascii="Times New Roman" w:eastAsia="Times New Roman" w:hAnsi="Times New Roman" w:cs="Times New Roman"/>
          <w:sz w:val="26"/>
          <w:szCs w:val="26"/>
        </w:rPr>
        <w:t>асности жизни и здоровья людей;</w:t>
      </w:r>
    </w:p>
    <w:p w:rsidR="005E6939" w:rsidRPr="003504C9" w:rsidRDefault="00853BDE" w:rsidP="00CD7F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04C9">
        <w:rPr>
          <w:rFonts w:ascii="Times New Roman" w:eastAsia="Times New Roman" w:hAnsi="Times New Roman" w:cs="Times New Roman"/>
          <w:sz w:val="26"/>
          <w:szCs w:val="26"/>
        </w:rPr>
        <w:t>6) увеличение доли хозяйствующих субъектов, соблюдающих тре</w:t>
      </w:r>
      <w:r w:rsidR="003504C9" w:rsidRPr="003504C9">
        <w:rPr>
          <w:rFonts w:ascii="Times New Roman" w:eastAsia="Times New Roman" w:hAnsi="Times New Roman" w:cs="Times New Roman"/>
          <w:sz w:val="26"/>
          <w:szCs w:val="26"/>
        </w:rPr>
        <w:t>бования в сфере благоустройства;</w:t>
      </w:r>
    </w:p>
    <w:p w:rsidR="00886D43" w:rsidRPr="005654D5" w:rsidRDefault="00853BDE" w:rsidP="005654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04C9">
        <w:rPr>
          <w:rFonts w:ascii="Times New Roman" w:hAnsi="Times New Roman" w:cs="Times New Roman"/>
          <w:sz w:val="26"/>
          <w:szCs w:val="26"/>
        </w:rPr>
        <w:t>7</w:t>
      </w:r>
      <w:r w:rsidR="005E6939" w:rsidRPr="003504C9">
        <w:rPr>
          <w:rFonts w:ascii="Times New Roman" w:hAnsi="Times New Roman" w:cs="Times New Roman"/>
          <w:sz w:val="26"/>
          <w:szCs w:val="26"/>
        </w:rPr>
        <w:t xml:space="preserve">) </w:t>
      </w:r>
      <w:r w:rsidR="008547EE" w:rsidRPr="003504C9">
        <w:rPr>
          <w:rFonts w:ascii="Times New Roman" w:hAnsi="Times New Roman" w:cs="Times New Roman"/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F2450" w:rsidRPr="003504C9" w:rsidRDefault="00FF2450" w:rsidP="00CD7FE7">
      <w:pPr>
        <w:pStyle w:val="aa"/>
        <w:jc w:val="both"/>
        <w:rPr>
          <w:b/>
          <w:sz w:val="26"/>
          <w:szCs w:val="26"/>
        </w:rPr>
      </w:pPr>
    </w:p>
    <w:p w:rsidR="009841C6" w:rsidRDefault="005654D5" w:rsidP="00CD7FE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3.2</w:t>
      </w:r>
      <w:r w:rsidR="001E18CE" w:rsidRPr="003504C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9841C6">
        <w:rPr>
          <w:rFonts w:ascii="Times New Roman" w:eastAsia="Times New Roman" w:hAnsi="Times New Roman" w:cs="Times New Roman"/>
          <w:sz w:val="26"/>
          <w:szCs w:val="26"/>
        </w:rPr>
        <w:t>Задачи Программы:</w:t>
      </w:r>
    </w:p>
    <w:p w:rsidR="009841C6" w:rsidRDefault="009841C6" w:rsidP="00CD7FE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EE2D61"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>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9841C6" w:rsidRDefault="009841C6" w:rsidP="00CD7FE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9841C6" w:rsidRDefault="009841C6" w:rsidP="00CD7FE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повышение прозрачности осуществляемой администрацией контрольной деятельности; </w:t>
      </w:r>
    </w:p>
    <w:p w:rsidR="009841C6" w:rsidRDefault="009841C6" w:rsidP="00CD7FE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3A5A39">
        <w:rPr>
          <w:rFonts w:ascii="Times New Roman" w:eastAsia="Times New Roman" w:hAnsi="Times New Roman" w:cs="Times New Roman"/>
          <w:sz w:val="26"/>
          <w:szCs w:val="26"/>
        </w:rPr>
        <w:t>повышение правой культуры руководителей юридических лиц и индивидуальных предпринимателей;</w:t>
      </w:r>
    </w:p>
    <w:p w:rsidR="003A5A39" w:rsidRDefault="003A5A39" w:rsidP="00CD7FE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создание системы консультирования и информирования подконтрольных субъектов.</w:t>
      </w:r>
    </w:p>
    <w:p w:rsidR="001E18CE" w:rsidRPr="003504C9" w:rsidRDefault="003A5A39" w:rsidP="003A5A3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3.3. </w:t>
      </w:r>
      <w:r w:rsidR="00B950B0">
        <w:rPr>
          <w:rFonts w:ascii="Times New Roman" w:eastAsia="Times New Roman" w:hAnsi="Times New Roman" w:cs="Times New Roman"/>
          <w:sz w:val="26"/>
          <w:szCs w:val="26"/>
        </w:rPr>
        <w:t>Срок реализации программы – 2023</w:t>
      </w:r>
      <w:r w:rsidR="001E18CE" w:rsidRPr="003504C9">
        <w:rPr>
          <w:rFonts w:ascii="Times New Roman" w:eastAsia="Times New Roman" w:hAnsi="Times New Roman" w:cs="Times New Roman"/>
          <w:sz w:val="26"/>
          <w:szCs w:val="26"/>
        </w:rPr>
        <w:t xml:space="preserve"> год.</w:t>
      </w:r>
    </w:p>
    <w:p w:rsidR="00886D43" w:rsidRPr="003504C9" w:rsidRDefault="00886D43" w:rsidP="00CD7FE7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04C9" w:rsidRPr="003504C9" w:rsidRDefault="003504C9" w:rsidP="00CD7FE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504C9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8547EE" w:rsidRPr="003504C9" w:rsidRDefault="008547EE" w:rsidP="00CD7FE7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04C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4. Перечень профилактических мероприятий, </w:t>
      </w:r>
    </w:p>
    <w:p w:rsidR="008547EE" w:rsidRDefault="008547EE" w:rsidP="00CD7FE7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04C9">
        <w:rPr>
          <w:rFonts w:ascii="Times New Roman" w:hAnsi="Times New Roman" w:cs="Times New Roman"/>
          <w:b/>
          <w:sz w:val="26"/>
          <w:szCs w:val="26"/>
        </w:rPr>
        <w:t>сроки (периодичность) их проведения</w:t>
      </w:r>
    </w:p>
    <w:p w:rsidR="003A5A39" w:rsidRDefault="003A5A39" w:rsidP="00CD7FE7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0" w:type="auto"/>
        <w:tblLayout w:type="fixed"/>
        <w:tblLook w:val="04A0"/>
      </w:tblPr>
      <w:tblGrid>
        <w:gridCol w:w="4386"/>
        <w:gridCol w:w="2526"/>
        <w:gridCol w:w="2659"/>
      </w:tblGrid>
      <w:tr w:rsidR="003A5A39" w:rsidTr="00A102E7">
        <w:tc>
          <w:tcPr>
            <w:tcW w:w="4386" w:type="dxa"/>
          </w:tcPr>
          <w:p w:rsidR="003A5A39" w:rsidRPr="003A5A39" w:rsidRDefault="003A5A39" w:rsidP="00CD7FE7">
            <w:pPr>
              <w:tabs>
                <w:tab w:val="left" w:pos="709"/>
              </w:tabs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3A5A39">
              <w:rPr>
                <w:rFonts w:cs="Times New Roman"/>
                <w:sz w:val="26"/>
                <w:szCs w:val="26"/>
              </w:rPr>
              <w:t>Наименование формы мероприятия</w:t>
            </w:r>
          </w:p>
        </w:tc>
        <w:tc>
          <w:tcPr>
            <w:tcW w:w="2526" w:type="dxa"/>
          </w:tcPr>
          <w:p w:rsidR="003A5A39" w:rsidRDefault="003A5A39" w:rsidP="00CD7FE7">
            <w:pPr>
              <w:tabs>
                <w:tab w:val="left" w:pos="709"/>
              </w:tabs>
              <w:contextualSpacing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504C9">
              <w:rPr>
                <w:rFonts w:cs="Times New Roman"/>
                <w:sz w:val="26"/>
                <w:szCs w:val="26"/>
              </w:rPr>
              <w:t xml:space="preserve">Срок (периодичность) </w:t>
            </w:r>
            <w:proofErr w:type="spellStart"/>
            <w:r w:rsidRPr="003504C9">
              <w:rPr>
                <w:rFonts w:cs="Times New Roman"/>
                <w:sz w:val="26"/>
                <w:szCs w:val="26"/>
              </w:rPr>
              <w:t>проведениямероприятия</w:t>
            </w:r>
            <w:proofErr w:type="spellEnd"/>
          </w:p>
        </w:tc>
        <w:tc>
          <w:tcPr>
            <w:tcW w:w="2659" w:type="dxa"/>
          </w:tcPr>
          <w:p w:rsidR="003A5A39" w:rsidRDefault="003A5A39" w:rsidP="00CD7FE7">
            <w:pPr>
              <w:tabs>
                <w:tab w:val="left" w:pos="709"/>
              </w:tabs>
              <w:contextualSpacing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504C9">
              <w:rPr>
                <w:rFonts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3A5A39" w:rsidTr="00A102E7">
        <w:tc>
          <w:tcPr>
            <w:tcW w:w="9571" w:type="dxa"/>
            <w:gridSpan w:val="3"/>
          </w:tcPr>
          <w:p w:rsidR="003A5A39" w:rsidRDefault="003A5A39" w:rsidP="00CD7FE7">
            <w:pPr>
              <w:tabs>
                <w:tab w:val="left" w:pos="709"/>
              </w:tabs>
              <w:contextualSpacing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504C9">
              <w:rPr>
                <w:rFonts w:cs="Times New Roman"/>
                <w:sz w:val="26"/>
                <w:szCs w:val="26"/>
              </w:rPr>
              <w:t>1. Информирование</w:t>
            </w:r>
          </w:p>
        </w:tc>
      </w:tr>
      <w:tr w:rsidR="003A5A39" w:rsidTr="00A102E7">
        <w:tc>
          <w:tcPr>
            <w:tcW w:w="4386" w:type="dxa"/>
          </w:tcPr>
          <w:p w:rsidR="003A5A39" w:rsidRPr="003504C9" w:rsidRDefault="003A5A39" w:rsidP="003A5A39">
            <w:pPr>
              <w:ind w:firstLine="34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3504C9">
              <w:rPr>
                <w:rFonts w:cs="Times New Roman"/>
                <w:sz w:val="26"/>
                <w:szCs w:val="26"/>
              </w:rPr>
              <w:t>Актуализация и размещение в сети «Интернет» на официальном сайте Администрации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пгт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cs="Times New Roman"/>
                <w:sz w:val="26"/>
                <w:szCs w:val="26"/>
              </w:rPr>
              <w:t>Магдагчи</w:t>
            </w:r>
            <w:proofErr w:type="spellEnd"/>
            <w:r w:rsidRPr="003504C9">
              <w:rPr>
                <w:rFonts w:cs="Times New Roman"/>
                <w:sz w:val="26"/>
                <w:szCs w:val="26"/>
              </w:rPr>
              <w:t>:</w:t>
            </w:r>
          </w:p>
          <w:p w:rsidR="003A5A39" w:rsidRPr="003504C9" w:rsidRDefault="003A5A39" w:rsidP="003A5A39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3504C9">
              <w:rPr>
                <w:rFonts w:cs="Times New Roman"/>
                <w:sz w:val="26"/>
                <w:szCs w:val="26"/>
              </w:rPr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3A5A39" w:rsidRPr="003504C9" w:rsidRDefault="003A5A39" w:rsidP="003A5A39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3504C9">
              <w:rPr>
                <w:rFonts w:cs="Times New Roman"/>
                <w:sz w:val="26"/>
                <w:szCs w:val="26"/>
              </w:rPr>
              <w:t>б) материалов, информационных писем, руководств по соблюдению обязательных требований</w:t>
            </w:r>
          </w:p>
          <w:p w:rsidR="003A5A39" w:rsidRPr="003A5A39" w:rsidRDefault="003A5A39" w:rsidP="003A5A39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3504C9">
              <w:rPr>
                <w:rFonts w:cs="Times New Roman"/>
                <w:sz w:val="26"/>
                <w:szCs w:val="26"/>
              </w:rPr>
              <w:t>в)  программы профилактики рисков причинения вреда (ущерб</w:t>
            </w:r>
            <w:r>
              <w:rPr>
                <w:rFonts w:cs="Times New Roman"/>
                <w:sz w:val="26"/>
                <w:szCs w:val="26"/>
              </w:rPr>
              <w:t>а) охраняемым законом ценностям.</w:t>
            </w:r>
          </w:p>
        </w:tc>
        <w:tc>
          <w:tcPr>
            <w:tcW w:w="2526" w:type="dxa"/>
          </w:tcPr>
          <w:p w:rsidR="003A5A39" w:rsidRDefault="003A5A39" w:rsidP="003A5A39">
            <w:pPr>
              <w:contextualSpacing/>
              <w:jc w:val="both"/>
              <w:rPr>
                <w:rFonts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3A5A39" w:rsidRDefault="003A5A39" w:rsidP="003A5A39">
            <w:pPr>
              <w:contextualSpacing/>
              <w:jc w:val="both"/>
              <w:rPr>
                <w:rFonts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3A5A39" w:rsidRDefault="003A5A39" w:rsidP="003A5A39">
            <w:pPr>
              <w:contextualSpacing/>
              <w:jc w:val="both"/>
              <w:rPr>
                <w:rFonts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3A5A39" w:rsidRPr="003504C9" w:rsidRDefault="003A5A39" w:rsidP="003A5A39">
            <w:pPr>
              <w:contextualSpacing/>
              <w:jc w:val="both"/>
              <w:rPr>
                <w:rFonts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3504C9">
              <w:rPr>
                <w:rFonts w:cs="Times New Roman"/>
                <w:spacing w:val="2"/>
                <w:sz w:val="26"/>
                <w:szCs w:val="26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3A5A39" w:rsidRPr="003504C9" w:rsidRDefault="003A5A39" w:rsidP="003A5A39">
            <w:pPr>
              <w:ind w:firstLine="34"/>
              <w:contextualSpacing/>
              <w:jc w:val="both"/>
              <w:rPr>
                <w:rFonts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3A5A39" w:rsidRPr="003504C9" w:rsidRDefault="003A5A39" w:rsidP="003A5A39">
            <w:pPr>
              <w:contextualSpacing/>
              <w:jc w:val="both"/>
              <w:rPr>
                <w:rFonts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3504C9">
              <w:rPr>
                <w:rFonts w:cs="Times New Roman"/>
                <w:spacing w:val="2"/>
                <w:sz w:val="26"/>
                <w:szCs w:val="26"/>
                <w:shd w:val="clear" w:color="auto" w:fill="FFFFFF"/>
              </w:rPr>
              <w:t>Не реже 2 раз в год</w:t>
            </w:r>
          </w:p>
          <w:p w:rsidR="003A5A39" w:rsidRPr="003504C9" w:rsidRDefault="003A5A39" w:rsidP="003A5A39">
            <w:pPr>
              <w:ind w:firstLine="34"/>
              <w:contextualSpacing/>
              <w:jc w:val="both"/>
              <w:rPr>
                <w:rFonts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3A5A39" w:rsidRPr="003504C9" w:rsidRDefault="003A5A39" w:rsidP="003A5A39">
            <w:pPr>
              <w:ind w:firstLine="34"/>
              <w:contextualSpacing/>
              <w:jc w:val="both"/>
              <w:rPr>
                <w:rFonts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3A5A39" w:rsidRDefault="003A5A39" w:rsidP="003A5A39">
            <w:pPr>
              <w:tabs>
                <w:tab w:val="left" w:pos="709"/>
              </w:tabs>
              <w:contextualSpacing/>
              <w:rPr>
                <w:rFonts w:cs="Times New Roman"/>
                <w:b/>
                <w:sz w:val="26"/>
                <w:szCs w:val="26"/>
              </w:rPr>
            </w:pPr>
            <w:r w:rsidRPr="003504C9">
              <w:rPr>
                <w:rFonts w:cs="Times New Roman"/>
                <w:spacing w:val="2"/>
                <w:sz w:val="26"/>
                <w:szCs w:val="26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659" w:type="dxa"/>
          </w:tcPr>
          <w:p w:rsidR="003A5A39" w:rsidRPr="003504C9" w:rsidRDefault="00A35B70" w:rsidP="003A5A39">
            <w:pPr>
              <w:ind w:firstLine="34"/>
              <w:contextualSpacing/>
              <w:rPr>
                <w:rFonts w:cs="Times New Roman"/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rFonts w:cs="Times New Roman"/>
                <w:sz w:val="26"/>
                <w:szCs w:val="26"/>
              </w:rPr>
              <w:t xml:space="preserve">Уполномоченное лицо администрации </w:t>
            </w:r>
            <w:proofErr w:type="spellStart"/>
            <w:r>
              <w:rPr>
                <w:rFonts w:cs="Times New Roman"/>
                <w:sz w:val="26"/>
                <w:szCs w:val="26"/>
              </w:rPr>
              <w:t>пгт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Магдагачи</w:t>
            </w:r>
          </w:p>
          <w:p w:rsidR="003A5A39" w:rsidRPr="003504C9" w:rsidRDefault="003A5A39" w:rsidP="003A5A39">
            <w:pPr>
              <w:ind w:firstLine="34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  <w:p w:rsidR="003A5A39" w:rsidRPr="003504C9" w:rsidRDefault="003A5A39" w:rsidP="003A5A39">
            <w:pPr>
              <w:ind w:firstLine="34"/>
              <w:contextualSpacing/>
              <w:jc w:val="both"/>
              <w:rPr>
                <w:rFonts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3A5A39" w:rsidRDefault="003A5A39" w:rsidP="00CD7FE7">
            <w:pPr>
              <w:tabs>
                <w:tab w:val="left" w:pos="709"/>
              </w:tabs>
              <w:contextualSpacing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3A5A39" w:rsidTr="00A102E7">
        <w:tc>
          <w:tcPr>
            <w:tcW w:w="9571" w:type="dxa"/>
            <w:gridSpan w:val="3"/>
          </w:tcPr>
          <w:p w:rsidR="003A5A39" w:rsidRDefault="003A5A39" w:rsidP="00CD7FE7">
            <w:pPr>
              <w:tabs>
                <w:tab w:val="left" w:pos="709"/>
              </w:tabs>
              <w:contextualSpacing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504C9">
              <w:rPr>
                <w:rFonts w:cs="Times New Roman"/>
                <w:spacing w:val="2"/>
                <w:sz w:val="26"/>
                <w:szCs w:val="26"/>
                <w:shd w:val="clear" w:color="auto" w:fill="FFFFFF"/>
              </w:rPr>
              <w:t>2. Консультирование</w:t>
            </w:r>
          </w:p>
        </w:tc>
      </w:tr>
      <w:tr w:rsidR="003A5A39" w:rsidTr="00A102E7">
        <w:tc>
          <w:tcPr>
            <w:tcW w:w="4386" w:type="dxa"/>
          </w:tcPr>
          <w:p w:rsidR="003A5A39" w:rsidRPr="003504C9" w:rsidRDefault="003A5A39" w:rsidP="003A5A39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4C9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К</w:t>
            </w:r>
            <w:r w:rsidRPr="003504C9">
              <w:rPr>
                <w:rFonts w:ascii="Times New Roman" w:hAnsi="Times New Roman" w:cs="Times New Roman"/>
                <w:sz w:val="26"/>
                <w:szCs w:val="26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3A5A39" w:rsidRPr="003504C9" w:rsidRDefault="003A5A39" w:rsidP="003A5A39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4C9">
              <w:rPr>
                <w:rFonts w:ascii="Times New Roman" w:hAnsi="Times New Roman" w:cs="Times New Roman"/>
                <w:sz w:val="26"/>
                <w:szCs w:val="26"/>
              </w:rPr>
              <w:t>1) порядок проведения контрольных мероприятий;</w:t>
            </w:r>
          </w:p>
          <w:p w:rsidR="003A5A39" w:rsidRPr="003504C9" w:rsidRDefault="003A5A39" w:rsidP="003A5A39">
            <w:pPr>
              <w:ind w:firstLine="34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3504C9">
              <w:rPr>
                <w:rFonts w:cs="Times New Roman"/>
                <w:sz w:val="26"/>
                <w:szCs w:val="26"/>
              </w:rPr>
              <w:t>2) порядок осуществления профилактических мероприятий;</w:t>
            </w:r>
          </w:p>
          <w:p w:rsidR="003A5A39" w:rsidRPr="003504C9" w:rsidRDefault="003A5A39" w:rsidP="003A5A39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4C9">
              <w:rPr>
                <w:rFonts w:ascii="Times New Roman" w:hAnsi="Times New Roman" w:cs="Times New Roman"/>
                <w:sz w:val="26"/>
                <w:szCs w:val="26"/>
              </w:rPr>
              <w:t>3) порядок принятия решений по итогам контрольных мероприятий;</w:t>
            </w:r>
          </w:p>
          <w:p w:rsidR="003A5A39" w:rsidRDefault="003A5A39" w:rsidP="003A5A39">
            <w:pPr>
              <w:tabs>
                <w:tab w:val="left" w:pos="709"/>
              </w:tabs>
              <w:contextualSpacing/>
              <w:rPr>
                <w:rFonts w:cs="Times New Roman"/>
                <w:b/>
                <w:sz w:val="26"/>
                <w:szCs w:val="26"/>
              </w:rPr>
            </w:pPr>
            <w:r w:rsidRPr="003504C9">
              <w:rPr>
                <w:rFonts w:cs="Times New Roman"/>
                <w:sz w:val="26"/>
                <w:szCs w:val="26"/>
              </w:rPr>
              <w:t>4) порядок обжалования решений контрольного органа.</w:t>
            </w:r>
          </w:p>
        </w:tc>
        <w:tc>
          <w:tcPr>
            <w:tcW w:w="2526" w:type="dxa"/>
          </w:tcPr>
          <w:p w:rsidR="003A5A39" w:rsidRPr="003504C9" w:rsidRDefault="003A5A39" w:rsidP="003A5A39">
            <w:pPr>
              <w:ind w:firstLine="34"/>
              <w:contextualSpacing/>
              <w:jc w:val="both"/>
              <w:rPr>
                <w:rFonts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3504C9">
              <w:rPr>
                <w:rFonts w:cs="Times New Roman"/>
                <w:spacing w:val="2"/>
                <w:sz w:val="26"/>
                <w:szCs w:val="26"/>
                <w:shd w:val="clear" w:color="auto" w:fill="FFFFFF"/>
              </w:rPr>
              <w:t>По запросу</w:t>
            </w:r>
          </w:p>
          <w:p w:rsidR="003A5A39" w:rsidRDefault="003A5A39" w:rsidP="006A1A74">
            <w:pPr>
              <w:tabs>
                <w:tab w:val="left" w:pos="709"/>
              </w:tabs>
              <w:contextualSpacing/>
              <w:rPr>
                <w:rFonts w:cs="Times New Roman"/>
                <w:b/>
                <w:sz w:val="26"/>
                <w:szCs w:val="26"/>
              </w:rPr>
            </w:pPr>
            <w:r w:rsidRPr="003504C9">
              <w:rPr>
                <w:rFonts w:cs="Times New Roman"/>
                <w:spacing w:val="2"/>
                <w:sz w:val="26"/>
                <w:szCs w:val="26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2659" w:type="dxa"/>
          </w:tcPr>
          <w:p w:rsidR="00A35B70" w:rsidRPr="003504C9" w:rsidRDefault="00A35B70" w:rsidP="00A35B70">
            <w:pPr>
              <w:ind w:firstLine="34"/>
              <w:contextualSpacing/>
              <w:rPr>
                <w:rFonts w:cs="Times New Roman"/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rFonts w:cs="Times New Roman"/>
                <w:sz w:val="26"/>
                <w:szCs w:val="26"/>
              </w:rPr>
              <w:t xml:space="preserve">Уполномоченное лицо администрации </w:t>
            </w:r>
            <w:proofErr w:type="spellStart"/>
            <w:r>
              <w:rPr>
                <w:rFonts w:cs="Times New Roman"/>
                <w:sz w:val="26"/>
                <w:szCs w:val="26"/>
              </w:rPr>
              <w:t>пгт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Магдагачи</w:t>
            </w:r>
          </w:p>
          <w:p w:rsidR="00A35B70" w:rsidRPr="003504C9" w:rsidRDefault="00A35B70" w:rsidP="00A35B70">
            <w:pPr>
              <w:ind w:firstLine="34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  <w:p w:rsidR="00A35B70" w:rsidRPr="003504C9" w:rsidRDefault="00A35B70" w:rsidP="00A35B70">
            <w:pPr>
              <w:ind w:firstLine="34"/>
              <w:contextualSpacing/>
              <w:jc w:val="both"/>
              <w:rPr>
                <w:rFonts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3A5A39" w:rsidRDefault="003A5A39" w:rsidP="00EE2D61">
            <w:pPr>
              <w:tabs>
                <w:tab w:val="left" w:pos="709"/>
              </w:tabs>
              <w:contextualSpacing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6A1A74" w:rsidTr="00A102E7">
        <w:tc>
          <w:tcPr>
            <w:tcW w:w="9571" w:type="dxa"/>
            <w:gridSpan w:val="3"/>
          </w:tcPr>
          <w:p w:rsidR="006A1A74" w:rsidRDefault="006A1A74" w:rsidP="00CD7FE7">
            <w:pPr>
              <w:tabs>
                <w:tab w:val="left" w:pos="709"/>
              </w:tabs>
              <w:contextualSpacing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504C9">
              <w:rPr>
                <w:rFonts w:cs="Times New Roman"/>
                <w:spacing w:val="2"/>
                <w:sz w:val="26"/>
                <w:szCs w:val="26"/>
                <w:shd w:val="clear" w:color="auto" w:fill="FFFFFF"/>
              </w:rPr>
              <w:t>3. Объявление предостережения</w:t>
            </w:r>
            <w:r>
              <w:rPr>
                <w:rFonts w:cs="Times New Roman"/>
                <w:spacing w:val="2"/>
                <w:sz w:val="26"/>
                <w:szCs w:val="26"/>
                <w:shd w:val="clear" w:color="auto" w:fill="FFFFFF"/>
              </w:rPr>
              <w:t xml:space="preserve">                                             </w:t>
            </w:r>
          </w:p>
        </w:tc>
      </w:tr>
      <w:tr w:rsidR="003A5A39" w:rsidTr="00A102E7">
        <w:tc>
          <w:tcPr>
            <w:tcW w:w="4386" w:type="dxa"/>
          </w:tcPr>
          <w:p w:rsidR="003A5A39" w:rsidRDefault="006A1A74" w:rsidP="006A1A74">
            <w:pPr>
              <w:tabs>
                <w:tab w:val="left" w:pos="709"/>
              </w:tabs>
              <w:contextualSpacing/>
              <w:rPr>
                <w:rFonts w:cs="Times New Roman"/>
                <w:b/>
                <w:sz w:val="26"/>
                <w:szCs w:val="26"/>
              </w:rPr>
            </w:pPr>
            <w:r w:rsidRPr="003504C9">
              <w:rPr>
                <w:rFonts w:cs="Times New Roman"/>
                <w:spacing w:val="2"/>
                <w:sz w:val="26"/>
                <w:szCs w:val="26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526" w:type="dxa"/>
          </w:tcPr>
          <w:p w:rsidR="003A5A39" w:rsidRDefault="006A1A74" w:rsidP="006A1A74">
            <w:pPr>
              <w:tabs>
                <w:tab w:val="left" w:pos="709"/>
              </w:tabs>
              <w:contextualSpacing/>
              <w:rPr>
                <w:rFonts w:cs="Times New Roman"/>
                <w:b/>
                <w:sz w:val="26"/>
                <w:szCs w:val="26"/>
              </w:rPr>
            </w:pPr>
            <w:r w:rsidRPr="003504C9">
              <w:rPr>
                <w:rFonts w:cs="Times New Roman"/>
                <w:spacing w:val="2"/>
                <w:sz w:val="26"/>
                <w:szCs w:val="26"/>
                <w:shd w:val="clear" w:color="auto" w:fill="FFFFFF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2659" w:type="dxa"/>
          </w:tcPr>
          <w:p w:rsidR="00A35B70" w:rsidRPr="003504C9" w:rsidRDefault="00A35B70" w:rsidP="00A35B70">
            <w:pPr>
              <w:ind w:firstLine="34"/>
              <w:contextualSpacing/>
              <w:rPr>
                <w:rFonts w:cs="Times New Roman"/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rFonts w:cs="Times New Roman"/>
                <w:sz w:val="26"/>
                <w:szCs w:val="26"/>
              </w:rPr>
              <w:t xml:space="preserve">Уполномоченное лицо администрации </w:t>
            </w:r>
            <w:proofErr w:type="spellStart"/>
            <w:r>
              <w:rPr>
                <w:rFonts w:cs="Times New Roman"/>
                <w:sz w:val="26"/>
                <w:szCs w:val="26"/>
              </w:rPr>
              <w:t>пгт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Магдагачи</w:t>
            </w:r>
          </w:p>
          <w:p w:rsidR="00A35B70" w:rsidRPr="003504C9" w:rsidRDefault="00A35B70" w:rsidP="00A35B70">
            <w:pPr>
              <w:ind w:firstLine="34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  <w:p w:rsidR="00A35B70" w:rsidRPr="003504C9" w:rsidRDefault="00A35B70" w:rsidP="00A35B70">
            <w:pPr>
              <w:ind w:firstLine="34"/>
              <w:contextualSpacing/>
              <w:jc w:val="both"/>
              <w:rPr>
                <w:rFonts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3A5A39" w:rsidRDefault="003A5A39" w:rsidP="00A35B70">
            <w:pPr>
              <w:ind w:firstLine="34"/>
              <w:contextualSpacing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6A1A74" w:rsidTr="00A102E7">
        <w:tc>
          <w:tcPr>
            <w:tcW w:w="9571" w:type="dxa"/>
            <w:gridSpan w:val="3"/>
          </w:tcPr>
          <w:p w:rsidR="006A1A74" w:rsidRDefault="006A1A74" w:rsidP="00CD7FE7">
            <w:pPr>
              <w:tabs>
                <w:tab w:val="left" w:pos="709"/>
              </w:tabs>
              <w:contextualSpacing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504C9">
              <w:rPr>
                <w:rFonts w:cs="Times New Roman"/>
                <w:spacing w:val="2"/>
                <w:sz w:val="26"/>
                <w:szCs w:val="26"/>
                <w:shd w:val="clear" w:color="auto" w:fill="FFFFFF"/>
              </w:rPr>
              <w:t>4. Обобщение правоприменительной практики</w:t>
            </w:r>
          </w:p>
        </w:tc>
      </w:tr>
      <w:tr w:rsidR="003A5A39" w:rsidTr="00A102E7">
        <w:tc>
          <w:tcPr>
            <w:tcW w:w="4386" w:type="dxa"/>
          </w:tcPr>
          <w:p w:rsidR="003A5A39" w:rsidRDefault="006A1A74" w:rsidP="006A1A74">
            <w:pPr>
              <w:tabs>
                <w:tab w:val="left" w:pos="709"/>
              </w:tabs>
              <w:contextualSpacing/>
              <w:rPr>
                <w:rFonts w:cs="Times New Roman"/>
                <w:b/>
                <w:sz w:val="26"/>
                <w:szCs w:val="26"/>
              </w:rPr>
            </w:pPr>
            <w:proofErr w:type="gramStart"/>
            <w:r w:rsidRPr="003504C9">
              <w:rPr>
                <w:rFonts w:eastAsia="Times New Roman" w:cs="Times New Roman"/>
                <w:sz w:val="26"/>
                <w:szCs w:val="26"/>
              </w:rPr>
              <w:t xml:space="preserve">Обобщение и размещение на сайте 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пгт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Магдагачи</w:t>
            </w:r>
            <w:r w:rsidRPr="003504C9">
              <w:rPr>
                <w:rFonts w:eastAsia="Times New Roman" w:cs="Times New Roman"/>
                <w:sz w:val="26"/>
                <w:szCs w:val="26"/>
              </w:rPr>
              <w:t xml:space="preserve">  в </w:t>
            </w:r>
            <w:r w:rsidRPr="003504C9">
              <w:rPr>
                <w:rFonts w:eastAsia="Times New Roman" w:cs="Times New Roman"/>
                <w:sz w:val="26"/>
                <w:szCs w:val="26"/>
              </w:rPr>
              <w:lastRenderedPageBreak/>
              <w:t>сети Интернет практики осуществления муниципального контроля в сфере благоустройства, с указанием наиболее часто встречающихся случаев нарушений требований законодательства в сфере благоустройства с рекомендациями в отношении мер, которые должны приниматься юридическими лицами, индивидуальными предпринимателями, гражданами, органами государственной власти и органами местного самоуправления, в целях недопущения таких нарушений.</w:t>
            </w:r>
            <w:proofErr w:type="gramEnd"/>
          </w:p>
        </w:tc>
        <w:tc>
          <w:tcPr>
            <w:tcW w:w="2526" w:type="dxa"/>
          </w:tcPr>
          <w:p w:rsidR="003A5A39" w:rsidRDefault="006A1A74" w:rsidP="006A1A74">
            <w:pPr>
              <w:tabs>
                <w:tab w:val="left" w:pos="709"/>
              </w:tabs>
              <w:contextualSpacing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spacing w:val="2"/>
                <w:sz w:val="26"/>
                <w:szCs w:val="26"/>
                <w:shd w:val="clear" w:color="auto" w:fill="FFFFFF"/>
              </w:rPr>
              <w:lastRenderedPageBreak/>
              <w:t>1 квартал</w:t>
            </w:r>
          </w:p>
        </w:tc>
        <w:tc>
          <w:tcPr>
            <w:tcW w:w="2659" w:type="dxa"/>
          </w:tcPr>
          <w:p w:rsidR="00A35B70" w:rsidRPr="003504C9" w:rsidRDefault="00A35B70" w:rsidP="00A35B70">
            <w:pPr>
              <w:ind w:firstLine="34"/>
              <w:contextualSpacing/>
              <w:rPr>
                <w:rFonts w:cs="Times New Roman"/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rFonts w:cs="Times New Roman"/>
                <w:sz w:val="26"/>
                <w:szCs w:val="26"/>
              </w:rPr>
              <w:t xml:space="preserve">Уполномоченное лицо администрации </w:t>
            </w:r>
            <w:proofErr w:type="spellStart"/>
            <w:r>
              <w:rPr>
                <w:rFonts w:cs="Times New Roman"/>
                <w:sz w:val="26"/>
                <w:szCs w:val="26"/>
              </w:rPr>
              <w:lastRenderedPageBreak/>
              <w:t>пгт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Магдагачи</w:t>
            </w:r>
          </w:p>
          <w:p w:rsidR="00A35B70" w:rsidRPr="003504C9" w:rsidRDefault="00A35B70" w:rsidP="00A35B70">
            <w:pPr>
              <w:ind w:firstLine="34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  <w:p w:rsidR="00A35B70" w:rsidRPr="003504C9" w:rsidRDefault="00A35B70" w:rsidP="00A35B70">
            <w:pPr>
              <w:ind w:firstLine="34"/>
              <w:contextualSpacing/>
              <w:jc w:val="both"/>
              <w:rPr>
                <w:rFonts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3A5A39" w:rsidRDefault="003A5A39" w:rsidP="00A35B70">
            <w:pPr>
              <w:ind w:firstLine="34"/>
              <w:contextualSpacing/>
              <w:rPr>
                <w:rFonts w:cs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3A5A39" w:rsidRDefault="003A5A39" w:rsidP="003A5A39">
      <w:p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8547EE" w:rsidRPr="003504C9" w:rsidRDefault="008547EE" w:rsidP="006A1A74">
      <w:p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3504C9">
        <w:rPr>
          <w:rFonts w:ascii="Times New Roman" w:hAnsi="Times New Roman" w:cs="Times New Roman"/>
          <w:b/>
          <w:sz w:val="26"/>
          <w:szCs w:val="26"/>
        </w:rPr>
        <w:tab/>
      </w:r>
      <w:r w:rsidRPr="003504C9">
        <w:rPr>
          <w:rFonts w:ascii="Times New Roman" w:hAnsi="Times New Roman" w:cs="Times New Roman"/>
          <w:b/>
          <w:sz w:val="26"/>
          <w:szCs w:val="26"/>
        </w:rPr>
        <w:tab/>
      </w:r>
      <w:r w:rsidRPr="003504C9">
        <w:rPr>
          <w:rFonts w:ascii="Times New Roman" w:hAnsi="Times New Roman" w:cs="Times New Roman"/>
          <w:b/>
          <w:sz w:val="26"/>
          <w:szCs w:val="26"/>
        </w:rPr>
        <w:tab/>
      </w:r>
      <w:r w:rsidRPr="003504C9">
        <w:rPr>
          <w:rFonts w:ascii="Times New Roman" w:hAnsi="Times New Roman" w:cs="Times New Roman"/>
          <w:b/>
          <w:sz w:val="26"/>
          <w:szCs w:val="26"/>
        </w:rPr>
        <w:tab/>
      </w:r>
      <w:r w:rsidRPr="003504C9">
        <w:rPr>
          <w:rFonts w:ascii="Times New Roman" w:hAnsi="Times New Roman" w:cs="Times New Roman"/>
          <w:b/>
          <w:sz w:val="26"/>
          <w:szCs w:val="26"/>
        </w:rPr>
        <w:tab/>
      </w:r>
      <w:r w:rsidRPr="003504C9">
        <w:rPr>
          <w:rFonts w:ascii="Times New Roman" w:hAnsi="Times New Roman" w:cs="Times New Roman"/>
          <w:b/>
          <w:sz w:val="26"/>
          <w:szCs w:val="26"/>
        </w:rPr>
        <w:tab/>
      </w:r>
      <w:r w:rsidRPr="003504C9">
        <w:rPr>
          <w:rFonts w:ascii="Times New Roman" w:hAnsi="Times New Roman" w:cs="Times New Roman"/>
          <w:b/>
          <w:sz w:val="26"/>
          <w:szCs w:val="26"/>
        </w:rPr>
        <w:tab/>
      </w:r>
      <w:r w:rsidRPr="003504C9">
        <w:rPr>
          <w:rFonts w:ascii="Times New Roman" w:hAnsi="Times New Roman" w:cs="Times New Roman"/>
          <w:b/>
          <w:sz w:val="26"/>
          <w:szCs w:val="26"/>
        </w:rPr>
        <w:tab/>
      </w:r>
      <w:r w:rsidRPr="003504C9">
        <w:rPr>
          <w:rFonts w:ascii="Times New Roman" w:hAnsi="Times New Roman" w:cs="Times New Roman"/>
          <w:b/>
          <w:sz w:val="26"/>
          <w:szCs w:val="26"/>
        </w:rPr>
        <w:tab/>
      </w:r>
      <w:r w:rsidRPr="003504C9">
        <w:rPr>
          <w:rFonts w:ascii="Times New Roman" w:hAnsi="Times New Roman" w:cs="Times New Roman"/>
          <w:b/>
          <w:sz w:val="26"/>
          <w:szCs w:val="26"/>
        </w:rPr>
        <w:tab/>
      </w:r>
      <w:r w:rsidRPr="003504C9">
        <w:rPr>
          <w:rFonts w:ascii="Times New Roman" w:hAnsi="Times New Roman" w:cs="Times New Roman"/>
          <w:b/>
          <w:sz w:val="26"/>
          <w:szCs w:val="26"/>
        </w:rPr>
        <w:tab/>
      </w:r>
    </w:p>
    <w:p w:rsidR="008547EE" w:rsidRPr="003504C9" w:rsidRDefault="008547EE" w:rsidP="00CD7FE7">
      <w:pPr>
        <w:tabs>
          <w:tab w:val="left" w:pos="99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04C9">
        <w:rPr>
          <w:rFonts w:ascii="Times New Roman" w:hAnsi="Times New Roman" w:cs="Times New Roman"/>
          <w:b/>
          <w:sz w:val="26"/>
          <w:szCs w:val="26"/>
        </w:rPr>
        <w:t>5. Показатели результативности и эффективности программы профилактики</w:t>
      </w:r>
    </w:p>
    <w:p w:rsidR="008547EE" w:rsidRPr="003504C9" w:rsidRDefault="008547EE" w:rsidP="00CD7FE7">
      <w:pPr>
        <w:tabs>
          <w:tab w:val="left" w:pos="99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04C9">
        <w:rPr>
          <w:rFonts w:ascii="Times New Roman" w:hAnsi="Times New Roman" w:cs="Times New Roman"/>
          <w:b/>
          <w:sz w:val="26"/>
          <w:szCs w:val="26"/>
        </w:rPr>
        <w:t xml:space="preserve"> рисков причинения вреда (ущерба)</w:t>
      </w:r>
    </w:p>
    <w:p w:rsidR="008547EE" w:rsidRPr="003504C9" w:rsidRDefault="008547EE" w:rsidP="00CD7FE7">
      <w:pPr>
        <w:tabs>
          <w:tab w:val="left" w:pos="99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47EE" w:rsidRPr="003504C9" w:rsidRDefault="008547EE" w:rsidP="00CD7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04C9">
        <w:rPr>
          <w:rFonts w:ascii="Times New Roman" w:hAnsi="Times New Roman" w:cs="Times New Roman"/>
          <w:sz w:val="26"/>
          <w:szCs w:val="26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8547EE" w:rsidRPr="003504C9" w:rsidRDefault="008547EE" w:rsidP="00CD7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04C9">
        <w:rPr>
          <w:rFonts w:ascii="Times New Roman" w:hAnsi="Times New Roman" w:cs="Times New Roman"/>
          <w:sz w:val="26"/>
          <w:szCs w:val="26"/>
        </w:rPr>
        <w:t>Оценка эффективности Программы производится по итогам года методом сравнения показателей качества профилактической деятельности с предыдущим годом.</w:t>
      </w:r>
    </w:p>
    <w:p w:rsidR="008547EE" w:rsidRPr="003504C9" w:rsidRDefault="008547EE" w:rsidP="00CD7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04C9">
        <w:rPr>
          <w:rFonts w:ascii="Times New Roman" w:hAnsi="Times New Roman" w:cs="Times New Roman"/>
          <w:sz w:val="26"/>
          <w:szCs w:val="26"/>
        </w:rPr>
        <w:t>К показателям качества профилактической деятельности относятся следующие:</w:t>
      </w:r>
    </w:p>
    <w:p w:rsidR="001D5702" w:rsidRPr="003504C9" w:rsidRDefault="001D5702" w:rsidP="00CD7FE7">
      <w:pPr>
        <w:pStyle w:val="aa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Times New Roman"/>
          <w:sz w:val="26"/>
          <w:szCs w:val="26"/>
        </w:rPr>
      </w:pPr>
      <w:r w:rsidRPr="003504C9">
        <w:rPr>
          <w:sz w:val="26"/>
          <w:szCs w:val="26"/>
        </w:rPr>
        <w:t>К</w:t>
      </w:r>
      <w:r w:rsidRPr="003504C9">
        <w:rPr>
          <w:rFonts w:eastAsia="Times New Roman"/>
          <w:sz w:val="26"/>
          <w:szCs w:val="26"/>
        </w:rPr>
        <w:t>оличество проведённых  профилактических мероприятий (публикации в СМИ, в интернет-изданиях, участие в совещаниях с поднадзорными субъектами, консультации и пр.).</w:t>
      </w:r>
    </w:p>
    <w:p w:rsidR="008547EE" w:rsidRPr="003504C9" w:rsidRDefault="006A1A74" w:rsidP="00CD7FE7">
      <w:pPr>
        <w:pStyle w:val="aa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проверок;</w:t>
      </w:r>
    </w:p>
    <w:p w:rsidR="008547EE" w:rsidRPr="003504C9" w:rsidRDefault="008547EE" w:rsidP="00CD7FE7">
      <w:pPr>
        <w:pStyle w:val="aa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504C9">
        <w:rPr>
          <w:sz w:val="26"/>
          <w:szCs w:val="26"/>
        </w:rPr>
        <w:t xml:space="preserve">Количество </w:t>
      </w:r>
      <w:r w:rsidR="006A1A74">
        <w:rPr>
          <w:sz w:val="26"/>
          <w:szCs w:val="26"/>
        </w:rPr>
        <w:t>выданных нарушений в сфере благоустройства</w:t>
      </w:r>
      <w:r w:rsidR="00A102E7">
        <w:rPr>
          <w:sz w:val="26"/>
          <w:szCs w:val="26"/>
        </w:rPr>
        <w:t>.</w:t>
      </w:r>
    </w:p>
    <w:p w:rsidR="001D5702" w:rsidRPr="003504C9" w:rsidRDefault="001D5702" w:rsidP="00CD7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47EE" w:rsidRPr="003504C9" w:rsidRDefault="008547EE" w:rsidP="00CD7F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3504C9">
        <w:rPr>
          <w:rFonts w:ascii="Times New Roman" w:hAnsi="Times New Roman" w:cs="Times New Roman"/>
          <w:bCs/>
          <w:iCs/>
          <w:sz w:val="26"/>
          <w:szCs w:val="26"/>
        </w:rPr>
        <w:t xml:space="preserve">Ожидаемые конечные результаты: </w:t>
      </w:r>
    </w:p>
    <w:p w:rsidR="008547EE" w:rsidRPr="00743723" w:rsidRDefault="001D5702" w:rsidP="00CD7FE7">
      <w:pPr>
        <w:pStyle w:val="aa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Cs/>
          <w:iCs/>
          <w:sz w:val="26"/>
          <w:szCs w:val="26"/>
        </w:rPr>
      </w:pPr>
      <w:r w:rsidRPr="00743723">
        <w:rPr>
          <w:rFonts w:eastAsia="Times New Roman"/>
          <w:sz w:val="26"/>
          <w:szCs w:val="26"/>
        </w:rPr>
        <w:t>снижение количества выявленных нарушений обязательных требований в сфере благоустройства территории</w:t>
      </w:r>
      <w:r w:rsidR="00CC75A7">
        <w:rPr>
          <w:rFonts w:eastAsia="Times New Roman"/>
          <w:sz w:val="26"/>
          <w:szCs w:val="26"/>
        </w:rPr>
        <w:t xml:space="preserve"> рабочего</w:t>
      </w:r>
      <w:r w:rsidR="00597695">
        <w:rPr>
          <w:rFonts w:eastAsia="Times New Roman"/>
          <w:sz w:val="26"/>
          <w:szCs w:val="26"/>
        </w:rPr>
        <w:t xml:space="preserve"> поселка </w:t>
      </w:r>
      <w:r w:rsidR="00CC75A7">
        <w:rPr>
          <w:rFonts w:eastAsia="Times New Roman"/>
          <w:sz w:val="26"/>
          <w:szCs w:val="26"/>
        </w:rPr>
        <w:t xml:space="preserve">(поселок </w:t>
      </w:r>
      <w:r w:rsidR="00597695">
        <w:rPr>
          <w:rFonts w:eastAsia="Times New Roman"/>
          <w:sz w:val="26"/>
          <w:szCs w:val="26"/>
        </w:rPr>
        <w:t>городского типа</w:t>
      </w:r>
      <w:r w:rsidR="00CC75A7">
        <w:rPr>
          <w:rFonts w:eastAsia="Times New Roman"/>
          <w:sz w:val="26"/>
          <w:szCs w:val="26"/>
        </w:rPr>
        <w:t>)</w:t>
      </w:r>
      <w:r w:rsidR="00597695">
        <w:rPr>
          <w:rFonts w:eastAsia="Times New Roman"/>
          <w:sz w:val="26"/>
          <w:szCs w:val="26"/>
        </w:rPr>
        <w:t xml:space="preserve"> Магдагачи</w:t>
      </w:r>
      <w:r w:rsidRPr="00743723">
        <w:rPr>
          <w:rFonts w:eastAsia="Times New Roman"/>
          <w:sz w:val="26"/>
          <w:szCs w:val="26"/>
        </w:rPr>
        <w:t xml:space="preserve"> при увеличении количества и качества проводимых профилактических мероприятий;</w:t>
      </w:r>
    </w:p>
    <w:p w:rsidR="008547EE" w:rsidRPr="00743723" w:rsidRDefault="00853BDE" w:rsidP="00CD7FE7">
      <w:pPr>
        <w:pStyle w:val="aa"/>
        <w:numPr>
          <w:ilvl w:val="0"/>
          <w:numId w:val="8"/>
        </w:numPr>
        <w:tabs>
          <w:tab w:val="left" w:pos="992"/>
        </w:tabs>
        <w:ind w:left="0" w:firstLine="709"/>
        <w:jc w:val="both"/>
        <w:rPr>
          <w:sz w:val="26"/>
          <w:szCs w:val="26"/>
        </w:rPr>
      </w:pPr>
      <w:r w:rsidRPr="00743723">
        <w:rPr>
          <w:rFonts w:eastAsiaTheme="minorHAnsi"/>
          <w:sz w:val="26"/>
          <w:szCs w:val="26"/>
        </w:rPr>
        <w:t>п</w:t>
      </w:r>
      <w:r w:rsidR="00EA6CD1" w:rsidRPr="00743723">
        <w:rPr>
          <w:rFonts w:eastAsiaTheme="minorHAnsi"/>
          <w:sz w:val="26"/>
          <w:szCs w:val="26"/>
        </w:rPr>
        <w:t>овышение правосознания и правовой культуры контролируемых лиц.</w:t>
      </w:r>
    </w:p>
    <w:p w:rsidR="001D5DBA" w:rsidRPr="003504C9" w:rsidRDefault="001D5DBA" w:rsidP="00CD7FE7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3504C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</w:t>
      </w:r>
    </w:p>
    <w:p w:rsidR="00FB6BB2" w:rsidRPr="00CD7FE7" w:rsidRDefault="00FB6BB2" w:rsidP="00CD7FE7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04C9">
        <w:rPr>
          <w:rFonts w:ascii="Times New Roman" w:eastAsia="Times New Roman" w:hAnsi="Times New Roman" w:cs="Times New Roman"/>
          <w:sz w:val="26"/>
          <w:szCs w:val="26"/>
        </w:rPr>
        <w:t>Предложения, мотивированные замечания</w:t>
      </w:r>
      <w:r w:rsidR="004F372E" w:rsidRPr="003504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504C9">
        <w:rPr>
          <w:rFonts w:ascii="Times New Roman" w:eastAsia="Times New Roman" w:hAnsi="Times New Roman" w:cs="Times New Roman"/>
          <w:sz w:val="26"/>
          <w:szCs w:val="26"/>
        </w:rPr>
        <w:t xml:space="preserve">по данной программе  просьба направлять на электронную почту: </w:t>
      </w:r>
      <w:hyperlink r:id="rId7" w:history="1">
        <w:r w:rsidR="00CC75A7" w:rsidRPr="00F46B23">
          <w:rPr>
            <w:rStyle w:val="a6"/>
            <w:rFonts w:ascii="Times New Roman" w:eastAsia="Times New Roman" w:hAnsi="Times New Roman" w:cs="Times New Roman"/>
            <w:sz w:val="26"/>
            <w:szCs w:val="26"/>
            <w:lang w:val="en-US"/>
          </w:rPr>
          <w:t>a</w:t>
        </w:r>
        <w:r w:rsidR="00CC75A7" w:rsidRPr="00F46B23">
          <w:rPr>
            <w:rStyle w:val="a6"/>
            <w:rFonts w:ascii="Times New Roman" w:eastAsia="Times New Roman" w:hAnsi="Times New Roman" w:cs="Times New Roman"/>
            <w:sz w:val="26"/>
            <w:szCs w:val="26"/>
          </w:rPr>
          <w:t>.</w:t>
        </w:r>
        <w:r w:rsidR="00CC75A7" w:rsidRPr="00F46B23">
          <w:rPr>
            <w:rStyle w:val="a6"/>
            <w:rFonts w:ascii="Times New Roman" w:eastAsia="Times New Roman" w:hAnsi="Times New Roman" w:cs="Times New Roman"/>
            <w:sz w:val="26"/>
            <w:szCs w:val="26"/>
            <w:lang w:val="en-US"/>
          </w:rPr>
          <w:t>magdagachi</w:t>
        </w:r>
        <w:r w:rsidR="00CC75A7" w:rsidRPr="00F46B23">
          <w:rPr>
            <w:rStyle w:val="a6"/>
            <w:rFonts w:ascii="Times New Roman" w:eastAsia="Times New Roman" w:hAnsi="Times New Roman" w:cs="Times New Roman"/>
            <w:sz w:val="26"/>
            <w:szCs w:val="26"/>
          </w:rPr>
          <w:t>@</w:t>
        </w:r>
        <w:r w:rsidR="00CC75A7" w:rsidRPr="00F46B23">
          <w:rPr>
            <w:rStyle w:val="a6"/>
            <w:rFonts w:ascii="Times New Roman" w:eastAsia="Times New Roman" w:hAnsi="Times New Roman" w:cs="Times New Roman"/>
            <w:sz w:val="26"/>
            <w:szCs w:val="26"/>
            <w:lang w:val="en-US"/>
          </w:rPr>
          <w:t>mail</w:t>
        </w:r>
        <w:r w:rsidR="00CC75A7" w:rsidRPr="00F46B23">
          <w:rPr>
            <w:rStyle w:val="a6"/>
            <w:rFonts w:ascii="Times New Roman" w:eastAsia="Times New Roman" w:hAnsi="Times New Roman" w:cs="Times New Roman"/>
            <w:sz w:val="26"/>
            <w:szCs w:val="26"/>
          </w:rPr>
          <w:t>.</w:t>
        </w:r>
        <w:r w:rsidR="00CC75A7" w:rsidRPr="00F46B23">
          <w:rPr>
            <w:rStyle w:val="a6"/>
            <w:rFonts w:ascii="Times New Roman" w:eastAsia="Times New Roman" w:hAnsi="Times New Roman" w:cs="Times New Roman"/>
            <w:sz w:val="26"/>
            <w:szCs w:val="26"/>
            <w:lang w:val="en-US"/>
          </w:rPr>
          <w:t>ru</w:t>
        </w:r>
      </w:hyperlink>
      <w:r w:rsidR="00CC75A7" w:rsidRPr="00CC75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A1A74">
        <w:rPr>
          <w:rFonts w:ascii="Times New Roman" w:eastAsia="Times New Roman" w:hAnsi="Times New Roman" w:cs="Times New Roman"/>
          <w:sz w:val="26"/>
          <w:szCs w:val="26"/>
        </w:rPr>
        <w:t xml:space="preserve">(с пометкой «Программа профилактики нарушений по </w:t>
      </w:r>
      <w:proofErr w:type="spellStart"/>
      <w:r w:rsidR="006A1A74">
        <w:rPr>
          <w:rFonts w:ascii="Times New Roman" w:eastAsia="Times New Roman" w:hAnsi="Times New Roman" w:cs="Times New Roman"/>
          <w:sz w:val="26"/>
          <w:szCs w:val="26"/>
        </w:rPr>
        <w:t>благоустройсту</w:t>
      </w:r>
      <w:proofErr w:type="spellEnd"/>
      <w:r w:rsidR="006A1A74">
        <w:rPr>
          <w:rFonts w:ascii="Times New Roman" w:eastAsia="Times New Roman" w:hAnsi="Times New Roman" w:cs="Times New Roman"/>
          <w:sz w:val="26"/>
          <w:szCs w:val="26"/>
        </w:rPr>
        <w:t>»).</w:t>
      </w:r>
    </w:p>
    <w:p w:rsidR="00A21EC7" w:rsidRPr="003504C9" w:rsidRDefault="00A21EC7" w:rsidP="0059769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A21EC7" w:rsidRPr="003504C9" w:rsidSect="00CD7FE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7AA7"/>
    <w:multiLevelType w:val="hybridMultilevel"/>
    <w:tmpl w:val="4AD090AA"/>
    <w:lvl w:ilvl="0" w:tplc="3E40A5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064B1"/>
    <w:multiLevelType w:val="hybridMultilevel"/>
    <w:tmpl w:val="71A2EBF4"/>
    <w:lvl w:ilvl="0" w:tplc="71C4E0A4">
      <w:start w:val="1"/>
      <w:numFmt w:val="decimal"/>
      <w:lvlText w:val="%1."/>
      <w:lvlJc w:val="left"/>
      <w:pPr>
        <w:ind w:left="1669" w:hanging="960"/>
      </w:pPr>
      <w:rPr>
        <w:rFonts w:ascii="PT Astra Serif" w:eastAsiaTheme="minorEastAsia" w:hAnsi="PT Astra Serif" w:cstheme="minorBid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E82DF6"/>
    <w:multiLevelType w:val="multilevel"/>
    <w:tmpl w:val="62A02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45B90441"/>
    <w:multiLevelType w:val="hybridMultilevel"/>
    <w:tmpl w:val="BB52AB82"/>
    <w:lvl w:ilvl="0" w:tplc="3E40A5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24204"/>
    <w:multiLevelType w:val="hybridMultilevel"/>
    <w:tmpl w:val="068EF830"/>
    <w:lvl w:ilvl="0" w:tplc="AD169B3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5">
    <w:nsid w:val="6F7A5A22"/>
    <w:multiLevelType w:val="hybridMultilevel"/>
    <w:tmpl w:val="0D664B94"/>
    <w:lvl w:ilvl="0" w:tplc="05F865AE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6C5B30">
      <w:start w:val="3"/>
      <w:numFmt w:val="decimal"/>
      <w:lvlText w:val="%2."/>
      <w:lvlJc w:val="left"/>
      <w:pPr>
        <w:ind w:left="1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E42B20">
      <w:start w:val="1"/>
      <w:numFmt w:val="lowerRoman"/>
      <w:lvlText w:val="%3"/>
      <w:lvlJc w:val="left"/>
      <w:pPr>
        <w:ind w:left="23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F485BC">
      <w:start w:val="1"/>
      <w:numFmt w:val="decimal"/>
      <w:lvlText w:val="%4"/>
      <w:lvlJc w:val="left"/>
      <w:pPr>
        <w:ind w:left="30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9681E0">
      <w:start w:val="1"/>
      <w:numFmt w:val="lowerLetter"/>
      <w:lvlText w:val="%5"/>
      <w:lvlJc w:val="left"/>
      <w:pPr>
        <w:ind w:left="38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6C76F6">
      <w:start w:val="1"/>
      <w:numFmt w:val="lowerRoman"/>
      <w:lvlText w:val="%6"/>
      <w:lvlJc w:val="left"/>
      <w:pPr>
        <w:ind w:left="45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749A5E">
      <w:start w:val="1"/>
      <w:numFmt w:val="decimal"/>
      <w:lvlText w:val="%7"/>
      <w:lvlJc w:val="left"/>
      <w:pPr>
        <w:ind w:left="52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82267C">
      <w:start w:val="1"/>
      <w:numFmt w:val="lowerLetter"/>
      <w:lvlText w:val="%8"/>
      <w:lvlJc w:val="left"/>
      <w:pPr>
        <w:ind w:left="59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CC12B8">
      <w:start w:val="1"/>
      <w:numFmt w:val="lowerRoman"/>
      <w:lvlText w:val="%9"/>
      <w:lvlJc w:val="left"/>
      <w:pPr>
        <w:ind w:left="66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3B53FB5"/>
    <w:multiLevelType w:val="hybridMultilevel"/>
    <w:tmpl w:val="8CE0D8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BE3196E"/>
    <w:multiLevelType w:val="hybridMultilevel"/>
    <w:tmpl w:val="63B0B2BE"/>
    <w:lvl w:ilvl="0" w:tplc="A93AB8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>
    <w:useFELayout/>
  </w:compat>
  <w:rsids>
    <w:rsidRoot w:val="00730390"/>
    <w:rsid w:val="00104886"/>
    <w:rsid w:val="00107D24"/>
    <w:rsid w:val="00135340"/>
    <w:rsid w:val="00163310"/>
    <w:rsid w:val="001671B0"/>
    <w:rsid w:val="001D5702"/>
    <w:rsid w:val="001D5DBA"/>
    <w:rsid w:val="001E18CE"/>
    <w:rsid w:val="003504C9"/>
    <w:rsid w:val="00364B90"/>
    <w:rsid w:val="00393D11"/>
    <w:rsid w:val="003A5A39"/>
    <w:rsid w:val="003E6919"/>
    <w:rsid w:val="00464001"/>
    <w:rsid w:val="00466550"/>
    <w:rsid w:val="00484181"/>
    <w:rsid w:val="004B7D7E"/>
    <w:rsid w:val="004D1970"/>
    <w:rsid w:val="004F372E"/>
    <w:rsid w:val="00523767"/>
    <w:rsid w:val="0055671C"/>
    <w:rsid w:val="005654D5"/>
    <w:rsid w:val="00567E4C"/>
    <w:rsid w:val="00597695"/>
    <w:rsid w:val="005E6939"/>
    <w:rsid w:val="006430AC"/>
    <w:rsid w:val="00682B26"/>
    <w:rsid w:val="0068466A"/>
    <w:rsid w:val="006A1A74"/>
    <w:rsid w:val="006F3970"/>
    <w:rsid w:val="00730390"/>
    <w:rsid w:val="00743723"/>
    <w:rsid w:val="007F77C7"/>
    <w:rsid w:val="00823E56"/>
    <w:rsid w:val="00853BDE"/>
    <w:rsid w:val="008547EE"/>
    <w:rsid w:val="00854D6A"/>
    <w:rsid w:val="00886D43"/>
    <w:rsid w:val="008A095E"/>
    <w:rsid w:val="00914033"/>
    <w:rsid w:val="009217E5"/>
    <w:rsid w:val="009841C6"/>
    <w:rsid w:val="00A102E7"/>
    <w:rsid w:val="00A21EC7"/>
    <w:rsid w:val="00A35B70"/>
    <w:rsid w:val="00B76C60"/>
    <w:rsid w:val="00B93F49"/>
    <w:rsid w:val="00B950B0"/>
    <w:rsid w:val="00BD5339"/>
    <w:rsid w:val="00C80162"/>
    <w:rsid w:val="00CC75A7"/>
    <w:rsid w:val="00CD7FE7"/>
    <w:rsid w:val="00D37766"/>
    <w:rsid w:val="00D82944"/>
    <w:rsid w:val="00E06242"/>
    <w:rsid w:val="00E10F36"/>
    <w:rsid w:val="00E41CD7"/>
    <w:rsid w:val="00E44918"/>
    <w:rsid w:val="00E738A2"/>
    <w:rsid w:val="00E96732"/>
    <w:rsid w:val="00EA4140"/>
    <w:rsid w:val="00EA6CD1"/>
    <w:rsid w:val="00EE2D61"/>
    <w:rsid w:val="00F11622"/>
    <w:rsid w:val="00F225B6"/>
    <w:rsid w:val="00F802C4"/>
    <w:rsid w:val="00FA0BBC"/>
    <w:rsid w:val="00FB12E1"/>
    <w:rsid w:val="00FB6BB2"/>
    <w:rsid w:val="00FF2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56"/>
  </w:style>
  <w:style w:type="paragraph" w:styleId="1">
    <w:name w:val="heading 1"/>
    <w:basedOn w:val="a"/>
    <w:link w:val="10"/>
    <w:uiPriority w:val="9"/>
    <w:qFormat/>
    <w:rsid w:val="007303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3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730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30390"/>
    <w:rPr>
      <w:b/>
      <w:bCs/>
    </w:rPr>
  </w:style>
  <w:style w:type="paragraph" w:styleId="a4">
    <w:name w:val="Normal (Web)"/>
    <w:basedOn w:val="a"/>
    <w:uiPriority w:val="99"/>
    <w:unhideWhenUsed/>
    <w:rsid w:val="00730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730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730390"/>
    <w:rPr>
      <w:i/>
      <w:iCs/>
    </w:rPr>
  </w:style>
  <w:style w:type="character" w:styleId="a6">
    <w:name w:val="Hyperlink"/>
    <w:basedOn w:val="a0"/>
    <w:unhideWhenUsed/>
    <w:rsid w:val="00FA0BBC"/>
    <w:rPr>
      <w:color w:val="0000FF"/>
      <w:u w:val="single"/>
    </w:rPr>
  </w:style>
  <w:style w:type="paragraph" w:customStyle="1" w:styleId="ConsPlusNonformat">
    <w:name w:val="ConsPlusNonformat"/>
    <w:uiPriority w:val="99"/>
    <w:rsid w:val="00FA0B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news-title">
    <w:name w:val="news-title"/>
    <w:basedOn w:val="a0"/>
    <w:rsid w:val="006F3970"/>
  </w:style>
  <w:style w:type="paragraph" w:styleId="a7">
    <w:name w:val="Balloon Text"/>
    <w:basedOn w:val="a"/>
    <w:link w:val="a8"/>
    <w:uiPriority w:val="99"/>
    <w:semiHidden/>
    <w:unhideWhenUsed/>
    <w:rsid w:val="00E4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49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47E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1"/>
    <w:qFormat/>
    <w:rsid w:val="008547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547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9">
    <w:name w:val="Table Grid"/>
    <w:basedOn w:val="a1"/>
    <w:uiPriority w:val="59"/>
    <w:rsid w:val="008547EE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547E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ConsPlusNormal1">
    <w:name w:val="ConsPlusNormal1"/>
    <w:link w:val="ConsPlusNormal"/>
    <w:locked/>
    <w:rsid w:val="008547EE"/>
    <w:rPr>
      <w:rFonts w:ascii="Arial" w:eastAsia="Times New Roman" w:hAnsi="Arial" w:cs="Arial"/>
      <w:sz w:val="20"/>
      <w:szCs w:val="20"/>
    </w:rPr>
  </w:style>
  <w:style w:type="character" w:customStyle="1" w:styleId="ab">
    <w:name w:val="Гипертекстовая ссылка"/>
    <w:basedOn w:val="a0"/>
    <w:uiPriority w:val="99"/>
    <w:rsid w:val="00E96732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03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3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730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30390"/>
    <w:rPr>
      <w:b/>
      <w:bCs/>
    </w:rPr>
  </w:style>
  <w:style w:type="paragraph" w:styleId="a4">
    <w:name w:val="Normal (Web)"/>
    <w:basedOn w:val="a"/>
    <w:uiPriority w:val="99"/>
    <w:unhideWhenUsed/>
    <w:rsid w:val="00730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730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730390"/>
    <w:rPr>
      <w:i/>
      <w:iCs/>
    </w:rPr>
  </w:style>
  <w:style w:type="character" w:styleId="a6">
    <w:name w:val="Hyperlink"/>
    <w:basedOn w:val="a0"/>
    <w:unhideWhenUsed/>
    <w:rsid w:val="00FA0BBC"/>
    <w:rPr>
      <w:color w:val="0000FF"/>
      <w:u w:val="single"/>
    </w:rPr>
  </w:style>
  <w:style w:type="paragraph" w:customStyle="1" w:styleId="ConsPlusNonformat">
    <w:name w:val="ConsPlusNonformat"/>
    <w:uiPriority w:val="99"/>
    <w:rsid w:val="00FA0B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news-title">
    <w:name w:val="news-title"/>
    <w:basedOn w:val="a0"/>
    <w:rsid w:val="006F3970"/>
  </w:style>
  <w:style w:type="paragraph" w:styleId="a7">
    <w:name w:val="Balloon Text"/>
    <w:basedOn w:val="a"/>
    <w:link w:val="a8"/>
    <w:uiPriority w:val="99"/>
    <w:semiHidden/>
    <w:unhideWhenUsed/>
    <w:rsid w:val="00E4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49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47E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1"/>
    <w:qFormat/>
    <w:rsid w:val="008547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547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9">
    <w:name w:val="Table Grid"/>
    <w:basedOn w:val="a1"/>
    <w:uiPriority w:val="59"/>
    <w:rsid w:val="008547EE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547E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ConsPlusNormal1">
    <w:name w:val="ConsPlusNormal1"/>
    <w:link w:val="ConsPlusNormal"/>
    <w:locked/>
    <w:rsid w:val="008547EE"/>
    <w:rPr>
      <w:rFonts w:ascii="Arial" w:eastAsia="Times New Roman" w:hAnsi="Arial" w:cs="Arial"/>
      <w:sz w:val="20"/>
      <w:szCs w:val="20"/>
    </w:rPr>
  </w:style>
  <w:style w:type="character" w:customStyle="1" w:styleId="ab">
    <w:name w:val="Гипертекстовая ссылка"/>
    <w:basedOn w:val="a0"/>
    <w:uiPriority w:val="99"/>
    <w:rsid w:val="00E96732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2037">
          <w:marLeft w:val="-390"/>
          <w:marRight w:val="-39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FCFAF4"/>
            <w:right w:val="none" w:sz="0" w:space="0" w:color="auto"/>
          </w:divBdr>
        </w:div>
        <w:div w:id="335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4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444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61526">
                          <w:marLeft w:val="-240"/>
                          <w:marRight w:val="-24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FCFAF4"/>
                            <w:right w:val="none" w:sz="0" w:space="0" w:color="auto"/>
                          </w:divBdr>
                          <w:divsChild>
                            <w:div w:id="1802579339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0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30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20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565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63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048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28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930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68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74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2151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.magdagach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3290035.0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0322A-1905-4B93-8D81-E3771DC11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Ковеза</dc:creator>
  <cp:lastModifiedBy>Пользователь</cp:lastModifiedBy>
  <cp:revision>2</cp:revision>
  <cp:lastPrinted>2021-10-01T01:39:00Z</cp:lastPrinted>
  <dcterms:created xsi:type="dcterms:W3CDTF">2022-10-12T08:49:00Z</dcterms:created>
  <dcterms:modified xsi:type="dcterms:W3CDTF">2022-10-12T08:49:00Z</dcterms:modified>
</cp:coreProperties>
</file>