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AA" w:rsidRDefault="00FF5CAA" w:rsidP="00FF5CAA">
      <w:pPr>
        <w:shd w:val="clear" w:color="auto" w:fill="FFFFFF"/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</w:t>
      </w:r>
    </w:p>
    <w:p w:rsidR="00FF5CAA" w:rsidRDefault="00970FE7" w:rsidP="00FF5CAA">
      <w:pPr>
        <w:shd w:val="clear" w:color="auto" w:fill="FFFFFF"/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FF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результатах заочного голосования</w:t>
      </w:r>
    </w:p>
    <w:p w:rsidR="00FF5CAA" w:rsidRDefault="00FF5CAA" w:rsidP="00FF5CAA">
      <w:pPr>
        <w:shd w:val="clear" w:color="auto" w:fill="FFFFFF"/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5CAA" w:rsidRDefault="00FF5CAA" w:rsidP="00FF5CAA">
      <w:p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5CAA" w:rsidRDefault="00FF5CAA" w:rsidP="00FF5CAA">
      <w:p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На основании пре</w:t>
      </w:r>
      <w:r w:rsidR="00176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дставленных депутатами Магдагачинского</w:t>
      </w:r>
      <w:r w:rsidR="00663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поселкового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народных депутатов листов заочного голосования по </w:t>
      </w:r>
      <w:r w:rsidR="001761F7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решени</w:t>
      </w:r>
      <w:r w:rsidR="001761F7">
        <w:rPr>
          <w:rFonts w:ascii="Times New Roman" w:hAnsi="Times New Roman"/>
          <w:sz w:val="28"/>
          <w:szCs w:val="28"/>
        </w:rPr>
        <w:t>я</w:t>
      </w:r>
      <w:r w:rsidR="00176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поселкового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народных депутатов:</w:t>
      </w:r>
    </w:p>
    <w:p w:rsidR="00FF5CAA" w:rsidRDefault="00FF5CAA" w:rsidP="00FF5CAA">
      <w:p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«</w:t>
      </w:r>
      <w:r w:rsidR="001761F7" w:rsidRPr="001761F7">
        <w:rPr>
          <w:rFonts w:ascii="Times New Roman" w:hAnsi="Times New Roman"/>
          <w:sz w:val="28"/>
          <w:szCs w:val="28"/>
        </w:rPr>
        <w:t>О безвозмездной передаче из муниципальной собственности пгт. Магдагачи в муниципальную собственность Магдагачинского района недвижимого имущества</w:t>
      </w:r>
      <w:r w:rsidR="007E75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FF5CAA" w:rsidRDefault="007E7524" w:rsidP="00FF5CAA">
      <w:pPr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Считать принятым </w:t>
      </w:r>
      <w:r w:rsidR="00FF5CAA">
        <w:rPr>
          <w:rFonts w:ascii="Times New Roman" w:hAnsi="Times New Roman"/>
          <w:sz w:val="28"/>
          <w:szCs w:val="28"/>
        </w:rPr>
        <w:t>решение</w:t>
      </w:r>
      <w:r w:rsidR="00974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Магдагачинского поселкового</w:t>
      </w:r>
      <w:r w:rsidR="00FF5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народных депутатов «</w:t>
      </w:r>
      <w:r w:rsidR="00974182" w:rsidRPr="001761F7">
        <w:rPr>
          <w:rFonts w:ascii="Times New Roman" w:hAnsi="Times New Roman"/>
          <w:sz w:val="28"/>
          <w:szCs w:val="28"/>
        </w:rPr>
        <w:t>О безвозмездной передаче из муниципальной собственности пгт. Магдагачи в муниципальную собственность Магдагачинского района недвижимого имущества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E311BB" w:rsidRDefault="00E311BB">
      <w:bookmarkStart w:id="0" w:name="_GoBack"/>
      <w:bookmarkEnd w:id="0"/>
    </w:p>
    <w:sectPr w:rsidR="00E311BB" w:rsidSect="0018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50FE"/>
    <w:rsid w:val="000550FE"/>
    <w:rsid w:val="001761F7"/>
    <w:rsid w:val="00183422"/>
    <w:rsid w:val="001B368D"/>
    <w:rsid w:val="0066375F"/>
    <w:rsid w:val="007E7524"/>
    <w:rsid w:val="00970FE7"/>
    <w:rsid w:val="00974182"/>
    <w:rsid w:val="00E311BB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2020-12-29T07:47:00Z</dcterms:created>
  <dcterms:modified xsi:type="dcterms:W3CDTF">2021-03-10T06:19:00Z</dcterms:modified>
</cp:coreProperties>
</file>