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F75" w:rsidRPr="001750ED" w:rsidRDefault="00EC651A" w:rsidP="00F67F75">
      <w:pPr>
        <w:jc w:val="center"/>
        <w:rPr>
          <w:b/>
        </w:rPr>
      </w:pPr>
      <w:r>
        <w:rPr>
          <w:b/>
        </w:rPr>
        <w:t>Информационная карта</w:t>
      </w:r>
    </w:p>
    <w:p w:rsidR="00F67F75" w:rsidRDefault="00F67F75" w:rsidP="00F67F75">
      <w:pPr>
        <w:jc w:val="center"/>
        <w:rPr>
          <w:b/>
        </w:rPr>
      </w:pPr>
      <w:r w:rsidRPr="001750ED">
        <w:rPr>
          <w:b/>
        </w:rPr>
        <w:t xml:space="preserve">о проведении </w:t>
      </w:r>
      <w:r w:rsidR="002A6972">
        <w:rPr>
          <w:b/>
        </w:rPr>
        <w:t xml:space="preserve">повторного </w:t>
      </w:r>
      <w:r w:rsidRPr="001750ED">
        <w:rPr>
          <w:b/>
        </w:rPr>
        <w:t xml:space="preserve">открытого конкурса по отбору управляющей организации для управления многоквартирным домом №1 по ул. </w:t>
      </w:r>
      <w:r>
        <w:rPr>
          <w:b/>
        </w:rPr>
        <w:t>М</w:t>
      </w:r>
      <w:r w:rsidRPr="001750ED">
        <w:rPr>
          <w:b/>
        </w:rPr>
        <w:t xml:space="preserve">олодежная, </w:t>
      </w:r>
    </w:p>
    <w:p w:rsidR="00F67F75" w:rsidRPr="001750ED" w:rsidRDefault="00F67F75" w:rsidP="00F67F75">
      <w:pPr>
        <w:jc w:val="center"/>
        <w:rPr>
          <w:b/>
        </w:rPr>
      </w:pPr>
      <w:r>
        <w:rPr>
          <w:b/>
        </w:rPr>
        <w:t>расположенным</w:t>
      </w:r>
      <w:r w:rsidRPr="001750ED">
        <w:rPr>
          <w:b/>
        </w:rPr>
        <w:t xml:space="preserve"> на территории пгт </w:t>
      </w:r>
      <w:r>
        <w:rPr>
          <w:b/>
        </w:rPr>
        <w:t>М</w:t>
      </w:r>
      <w:r w:rsidRPr="001750ED">
        <w:rPr>
          <w:b/>
        </w:rPr>
        <w:t>агдагачи</w:t>
      </w:r>
    </w:p>
    <w:p w:rsidR="00F67F75" w:rsidRPr="00DA1BDA" w:rsidRDefault="00F67F75" w:rsidP="00F67F75">
      <w:pPr>
        <w:jc w:val="both"/>
        <w:rPr>
          <w:b/>
        </w:rPr>
      </w:pPr>
    </w:p>
    <w:p w:rsidR="00F67F75" w:rsidRPr="00DA1BDA" w:rsidRDefault="00F67F75" w:rsidP="00F67F75">
      <w:pPr>
        <w:jc w:val="both"/>
      </w:pPr>
    </w:p>
    <w:p w:rsidR="00F67F75" w:rsidRPr="00DA1BDA" w:rsidRDefault="00F67F75" w:rsidP="00F67F75">
      <w:pPr>
        <w:jc w:val="both"/>
      </w:pPr>
      <w:r w:rsidRPr="00DA1BDA">
        <w:t>Администрация пгт. Магдагачи предлагает принять участие в открытом конкурсе по отбору управляющей организации для управления многоквартирным дом</w:t>
      </w:r>
      <w:r>
        <w:t>ом по</w:t>
      </w:r>
      <w:r w:rsidRPr="00DA1BDA">
        <w:t xml:space="preserve">: </w:t>
      </w:r>
      <w:r w:rsidRPr="00DA1BDA">
        <w:rPr>
          <w:b/>
          <w:u w:val="single"/>
        </w:rPr>
        <w:t xml:space="preserve">Лот № </w:t>
      </w:r>
      <w:proofErr w:type="gramStart"/>
      <w:r w:rsidRPr="00DA1BDA">
        <w:rPr>
          <w:b/>
          <w:u w:val="single"/>
        </w:rPr>
        <w:t>1:</w:t>
      </w:r>
      <w:r w:rsidRPr="00DA1BDA">
        <w:t xml:space="preserve">  </w:t>
      </w:r>
      <w:r>
        <w:t>ул.</w:t>
      </w:r>
      <w:proofErr w:type="gramEnd"/>
      <w:r>
        <w:t xml:space="preserve"> Молодежная, д.1</w:t>
      </w:r>
    </w:p>
    <w:p w:rsidR="00F67F75" w:rsidRPr="00DA1BDA" w:rsidRDefault="00F67F75" w:rsidP="00F67F75">
      <w:pPr>
        <w:tabs>
          <w:tab w:val="left" w:pos="5040"/>
        </w:tabs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1"/>
        <w:gridCol w:w="6394"/>
      </w:tblGrid>
      <w:tr w:rsidR="00F67F75" w:rsidRPr="00DA1BDA" w:rsidTr="00CF4262">
        <w:tc>
          <w:tcPr>
            <w:tcW w:w="2988" w:type="dxa"/>
            <w:tcBorders>
              <w:bottom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Форма торгов</w:t>
            </w:r>
          </w:p>
        </w:tc>
        <w:tc>
          <w:tcPr>
            <w:tcW w:w="6583" w:type="dxa"/>
            <w:tcBorders>
              <w:bottom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Открытый конкурс</w:t>
            </w:r>
          </w:p>
        </w:tc>
      </w:tr>
      <w:tr w:rsidR="00F67F75" w:rsidRPr="00DA1BDA" w:rsidTr="00CF4262">
        <w:tc>
          <w:tcPr>
            <w:tcW w:w="2988" w:type="dxa"/>
            <w:tcBorders>
              <w:bottom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Настоящий открытый конкурс проводится на основании:</w:t>
            </w:r>
          </w:p>
        </w:tc>
        <w:tc>
          <w:tcPr>
            <w:tcW w:w="6583" w:type="dxa"/>
            <w:tcBorders>
              <w:bottom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t>частей 4 и 5 статьи 161, части 2 статьи 163 Жилищного кодекса Российской Федерации</w:t>
            </w:r>
          </w:p>
        </w:tc>
      </w:tr>
      <w:tr w:rsidR="00F67F75" w:rsidRPr="00DA1BDA" w:rsidTr="00CF4262">
        <w:trPr>
          <w:trHeight w:val="1123"/>
        </w:trPr>
        <w:tc>
          <w:tcPr>
            <w:tcW w:w="2988" w:type="dxa"/>
            <w:tcBorders>
              <w:top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в соответствии с:</w:t>
            </w:r>
          </w:p>
        </w:tc>
        <w:tc>
          <w:tcPr>
            <w:tcW w:w="6583" w:type="dxa"/>
            <w:tcBorders>
              <w:top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t>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РФ от 06.02.2006 № 75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pStyle w:val="a3"/>
              <w:suppressAutoHyphens/>
              <w:ind w:left="0"/>
              <w:jc w:val="both"/>
            </w:pPr>
            <w:r w:rsidRPr="00DA1BDA">
              <w:t>Наименование Заказчика, место нахождения, почтовый адрес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rPr>
                <w:i/>
                <w:u w:val="single"/>
              </w:rPr>
              <w:t>Наименование:</w:t>
            </w:r>
            <w:r w:rsidRPr="00DA1BDA">
              <w:t xml:space="preserve"> администрация пгт. Магдагачи</w:t>
            </w:r>
          </w:p>
          <w:p w:rsidR="00F67F75" w:rsidRDefault="00F67F75" w:rsidP="00CF4262">
            <w:pPr>
              <w:suppressAutoHyphens/>
              <w:ind w:firstLine="249"/>
              <w:jc w:val="both"/>
            </w:pPr>
            <w:r w:rsidRPr="00DA1BDA">
              <w:rPr>
                <w:i/>
                <w:u w:val="single"/>
              </w:rPr>
              <w:t>Место нахождения</w:t>
            </w:r>
            <w:r w:rsidRPr="00DA1BDA">
              <w:t xml:space="preserve">: 676124, Амурская область, </w:t>
            </w:r>
          </w:p>
          <w:p w:rsidR="00F67F75" w:rsidRPr="00DA1BDA" w:rsidRDefault="00F67F75" w:rsidP="00CF4262">
            <w:pPr>
              <w:suppressAutoHyphens/>
              <w:jc w:val="both"/>
            </w:pPr>
            <w:r>
              <w:t>пгт</w:t>
            </w:r>
            <w:r w:rsidRPr="00DA1BDA">
              <w:t xml:space="preserve"> Магдагачи, ул. К. Маркса, 23</w:t>
            </w:r>
          </w:p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rPr>
                <w:i/>
                <w:u w:val="single"/>
              </w:rPr>
              <w:t>Почтовый адрес</w:t>
            </w:r>
            <w:r w:rsidRPr="00DA1BDA">
              <w:t>: 676124, Амурская область, п. Магдагачи, ул. К. Маркса, 23</w:t>
            </w:r>
          </w:p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rPr>
                <w:i/>
                <w:u w:val="single"/>
              </w:rPr>
              <w:t>Адрес электронной почты</w:t>
            </w:r>
            <w:r w:rsidRPr="00DA1BDA">
              <w:t xml:space="preserve">: </w:t>
            </w:r>
            <w:hyperlink r:id="rId5" w:history="1">
              <w:r w:rsidRPr="00DA1BDA">
                <w:t>a.magdagachi@mail.ru</w:t>
              </w:r>
            </w:hyperlink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Характеристика объекта конкурса: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EC651A">
            <w:pPr>
              <w:suppressAutoHyphens/>
              <w:ind w:firstLine="249"/>
              <w:jc w:val="both"/>
            </w:pPr>
            <w:r w:rsidRPr="00DA1BDA">
              <w:t xml:space="preserve">Характеристика объектов конкурса размещена в </w:t>
            </w:r>
            <w:r w:rsidR="00EC651A">
              <w:t xml:space="preserve"> Приложении № 1 к</w:t>
            </w:r>
            <w:r w:rsidRPr="00DA1BDA">
              <w:t xml:space="preserve"> конкурсной документации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Наименование работ и услуг по содержанию и ремонту объекта конкурса, выполняемых (оказываемых) по договору управления многоквартирными домами (Далее работы и услуги):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F67F75">
            <w:pPr>
              <w:numPr>
                <w:ilvl w:val="0"/>
                <w:numId w:val="1"/>
              </w:numPr>
              <w:tabs>
                <w:tab w:val="clear" w:pos="340"/>
                <w:tab w:val="num" w:pos="556"/>
              </w:tabs>
              <w:suppressAutoHyphens/>
              <w:ind w:firstLine="249"/>
              <w:jc w:val="both"/>
            </w:pPr>
            <w:r w:rsidRPr="00DA1BDA">
              <w:t>Содержание помещений общего пользования</w:t>
            </w:r>
          </w:p>
          <w:p w:rsidR="00F67F75" w:rsidRPr="00DA1BDA" w:rsidRDefault="00F67F75" w:rsidP="00F67F75">
            <w:pPr>
              <w:numPr>
                <w:ilvl w:val="0"/>
                <w:numId w:val="1"/>
              </w:numPr>
              <w:tabs>
                <w:tab w:val="clear" w:pos="340"/>
                <w:tab w:val="num" w:pos="556"/>
              </w:tabs>
              <w:suppressAutoHyphens/>
              <w:ind w:firstLine="249"/>
              <w:jc w:val="both"/>
            </w:pPr>
            <w:r w:rsidRPr="00DA1BDA">
              <w:t>Уборка земельного участка, входящего в состав общего имущества многоквартирного дома</w:t>
            </w:r>
          </w:p>
          <w:p w:rsidR="00F67F75" w:rsidRPr="00DA1BDA" w:rsidRDefault="00F67F75" w:rsidP="00F67F75">
            <w:pPr>
              <w:numPr>
                <w:ilvl w:val="0"/>
                <w:numId w:val="1"/>
              </w:numPr>
              <w:tabs>
                <w:tab w:val="clear" w:pos="340"/>
                <w:tab w:val="num" w:pos="556"/>
              </w:tabs>
              <w:suppressAutoHyphens/>
              <w:ind w:firstLine="249"/>
              <w:jc w:val="both"/>
            </w:pPr>
            <w:r w:rsidRPr="00DA1BDA">
              <w:t>Подготовка многоквартирного дома к сезонной эксплуатации</w:t>
            </w:r>
          </w:p>
          <w:p w:rsidR="00F67F75" w:rsidRPr="00DA1BDA" w:rsidRDefault="00F67F75" w:rsidP="00F67F75">
            <w:pPr>
              <w:numPr>
                <w:ilvl w:val="0"/>
                <w:numId w:val="1"/>
              </w:numPr>
              <w:tabs>
                <w:tab w:val="clear" w:pos="340"/>
                <w:tab w:val="num" w:pos="556"/>
              </w:tabs>
              <w:suppressAutoHyphens/>
              <w:ind w:firstLine="249"/>
              <w:jc w:val="both"/>
            </w:pPr>
            <w:r w:rsidRPr="00DA1BDA">
              <w:t>Проведение технических осмотров и мелкий ремонт.</w:t>
            </w:r>
          </w:p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t>Более подробный перечень работ и услуг по содержанию и ремонту объектов указан в приложении № 2 к конкурсной документации.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  <w:rPr>
                <w:highlight w:val="yellow"/>
              </w:rPr>
            </w:pPr>
            <w:r w:rsidRPr="00DA1BDA">
              <w:t>Размер платы за содержание и ремонт жилого помещения: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EC651A" w:rsidP="00CF4262">
            <w:pPr>
              <w:suppressAutoHyphens/>
              <w:ind w:firstLine="249"/>
              <w:jc w:val="both"/>
              <w:rPr>
                <w:highlight w:val="yellow"/>
              </w:rPr>
            </w:pPr>
            <w:r>
              <w:t xml:space="preserve">В приложении № 2 к конкурсной документации 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Перечень коммунальных услуг, предоставляемых управляющей организацией в порядке, установленном законодательством РФ: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CF4262">
            <w:pPr>
              <w:shd w:val="clear" w:color="auto" w:fill="FFFFFF"/>
              <w:tabs>
                <w:tab w:val="left" w:leader="underscore" w:pos="6413"/>
              </w:tabs>
              <w:ind w:firstLine="540"/>
              <w:jc w:val="both"/>
              <w:rPr>
                <w:color w:val="000000"/>
              </w:rPr>
            </w:pPr>
            <w:r w:rsidRPr="00DA1BDA">
              <w:rPr>
                <w:color w:val="000000"/>
              </w:rPr>
              <w:t>1. Теплоснабжение.</w:t>
            </w:r>
          </w:p>
          <w:p w:rsidR="00F67F75" w:rsidRPr="00DA1BDA" w:rsidRDefault="00F67F75" w:rsidP="00CF4262">
            <w:pPr>
              <w:shd w:val="clear" w:color="auto" w:fill="FFFFFF"/>
              <w:tabs>
                <w:tab w:val="left" w:leader="underscore" w:pos="6413"/>
              </w:tabs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A1BDA">
              <w:rPr>
                <w:color w:val="000000"/>
              </w:rPr>
              <w:t>. Холодное водоснабжение.</w:t>
            </w:r>
          </w:p>
          <w:p w:rsidR="00F67F75" w:rsidRPr="00DA1BDA" w:rsidRDefault="00F67F75" w:rsidP="00CF4262">
            <w:pPr>
              <w:shd w:val="clear" w:color="auto" w:fill="FFFFFF"/>
              <w:tabs>
                <w:tab w:val="left" w:leader="underscore" w:pos="6413"/>
              </w:tabs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DA1BDA">
              <w:rPr>
                <w:color w:val="000000"/>
              </w:rPr>
              <w:t>. Водоотведение.</w:t>
            </w:r>
          </w:p>
          <w:p w:rsidR="00F67F75" w:rsidRPr="00DA1BDA" w:rsidRDefault="00F67F75" w:rsidP="00CF4262">
            <w:pPr>
              <w:shd w:val="clear" w:color="auto" w:fill="FFFFFF"/>
              <w:tabs>
                <w:tab w:val="left" w:leader="underscore" w:pos="6413"/>
              </w:tabs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DA1BDA">
              <w:rPr>
                <w:color w:val="000000"/>
              </w:rPr>
              <w:t>. Электроснабжение.</w:t>
            </w:r>
          </w:p>
          <w:p w:rsidR="00F67F75" w:rsidRPr="00DA1BDA" w:rsidRDefault="00F67F75" w:rsidP="00CF4262">
            <w:pPr>
              <w:framePr w:hSpace="180" w:wrap="around" w:vAnchor="text" w:hAnchor="margin" w:y="138"/>
              <w:suppressAutoHyphens/>
              <w:ind w:firstLine="249"/>
              <w:jc w:val="both"/>
              <w:rPr>
                <w:bCs/>
                <w:noProof/>
              </w:rPr>
            </w:pPr>
          </w:p>
        </w:tc>
      </w:tr>
      <w:tr w:rsidR="00F67F75" w:rsidRPr="00DA1BDA" w:rsidTr="00CF4262">
        <w:tc>
          <w:tcPr>
            <w:tcW w:w="9571" w:type="dxa"/>
            <w:gridSpan w:val="2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  <w:rPr>
                <w:i/>
                <w:u w:val="single"/>
              </w:rPr>
            </w:pPr>
            <w:r w:rsidRPr="00DA1BDA">
              <w:rPr>
                <w:i/>
                <w:u w:val="single"/>
              </w:rPr>
              <w:t>Более подробная информация о многоквартирном доме и проведении процедуры открытого конкурса  содержится в конкурсной документации.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 xml:space="preserve">Адрес официального сайта, на котором </w:t>
            </w:r>
            <w:r w:rsidRPr="00DA1BDA">
              <w:lastRenderedPageBreak/>
              <w:t>размещена конкурсная документация: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CF4262">
            <w:pPr>
              <w:pStyle w:val="ConsPlusNormal"/>
              <w:suppressAutoHyphens/>
              <w:spacing w:after="60"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DA1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 </w:t>
            </w:r>
            <w:r w:rsidRPr="00DA1BD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www.torgi.gov.ru</w:t>
            </w:r>
          </w:p>
          <w:p w:rsidR="00F67F75" w:rsidRPr="00DA1BDA" w:rsidRDefault="00F67F75" w:rsidP="00CF4262">
            <w:pPr>
              <w:tabs>
                <w:tab w:val="num" w:pos="792"/>
              </w:tabs>
              <w:suppressAutoHyphens/>
              <w:spacing w:after="60"/>
              <w:jc w:val="both"/>
            </w:pP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lastRenderedPageBreak/>
              <w:t>Условия предоставления конкурсной документации: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t>Документация на бумажном носителе предоставляется бесплатно по адресу: 676124, Амурская область,                          п. Магдагачи, ул. К. Маркса, 23, в рабочие дни с 08-00 до 17-00 часов (обед с 12-00 до 13-00 часов).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E1012" w:rsidRDefault="00F67F75" w:rsidP="00CF4262">
            <w:pPr>
              <w:suppressAutoHyphens/>
              <w:spacing w:after="60"/>
              <w:jc w:val="both"/>
            </w:pPr>
            <w:r w:rsidRPr="00DE1012">
              <w:t>Условия подачи заявок на участие в открытом конкурсе:</w:t>
            </w:r>
          </w:p>
        </w:tc>
        <w:tc>
          <w:tcPr>
            <w:tcW w:w="6583" w:type="dxa"/>
            <w:shd w:val="clear" w:color="auto" w:fill="auto"/>
          </w:tcPr>
          <w:p w:rsidR="00F67F75" w:rsidRDefault="00F67F75" w:rsidP="00CF4262">
            <w:pPr>
              <w:suppressAutoHyphens/>
              <w:ind w:firstLine="249"/>
              <w:jc w:val="both"/>
            </w:pPr>
            <w:r w:rsidRPr="00DE1012">
              <w:t>Заявки на участие в конкурсе подаются по адресу: 676124, Амурская область, п. Магдагачи, ул. К. Маркса, 23, в рабочие дни с 8-00 до 17-00 часов (обед с 12-00 до 13-00 часов), тел. 8(4165</w:t>
            </w:r>
            <w:r w:rsidR="00B16574">
              <w:t>3) 97092</w:t>
            </w:r>
            <w:r>
              <w:t xml:space="preserve">, </w:t>
            </w:r>
            <w:proofErr w:type="spellStart"/>
            <w:r>
              <w:t>каб</w:t>
            </w:r>
            <w:proofErr w:type="spellEnd"/>
            <w:r>
              <w:t>. № 5</w:t>
            </w:r>
          </w:p>
          <w:p w:rsidR="00F67F75" w:rsidRPr="001F40BB" w:rsidRDefault="00F67F75" w:rsidP="00CF4262">
            <w:pPr>
              <w:jc w:val="both"/>
            </w:pPr>
            <w:r w:rsidRPr="001F40BB">
              <w:t>Дата начала подачи заявок</w:t>
            </w:r>
            <w:r w:rsidRPr="00C42159">
              <w:rPr>
                <w:b/>
              </w:rPr>
              <w:t xml:space="preserve">: </w:t>
            </w:r>
            <w:r w:rsidR="002A6972">
              <w:rPr>
                <w:b/>
              </w:rPr>
              <w:t>0</w:t>
            </w:r>
            <w:r w:rsidR="00CD4BD7">
              <w:rPr>
                <w:b/>
              </w:rPr>
              <w:t>7</w:t>
            </w:r>
            <w:bookmarkStart w:id="0" w:name="_GoBack"/>
            <w:bookmarkEnd w:id="0"/>
            <w:r w:rsidR="00C42159" w:rsidRPr="00C42159">
              <w:rPr>
                <w:b/>
              </w:rPr>
              <w:t>.0</w:t>
            </w:r>
            <w:r w:rsidR="00B16574">
              <w:rPr>
                <w:b/>
              </w:rPr>
              <w:t>5</w:t>
            </w:r>
            <w:r w:rsidR="00C42159" w:rsidRPr="00C42159">
              <w:rPr>
                <w:b/>
              </w:rPr>
              <w:t>.</w:t>
            </w:r>
            <w:r w:rsidRPr="00C42159">
              <w:rPr>
                <w:b/>
              </w:rPr>
              <w:t>202</w:t>
            </w:r>
            <w:r w:rsidR="00B16574">
              <w:rPr>
                <w:b/>
              </w:rPr>
              <w:t>4</w:t>
            </w:r>
            <w:r w:rsidR="00C42159" w:rsidRPr="00C42159">
              <w:rPr>
                <w:b/>
              </w:rPr>
              <w:t xml:space="preserve"> </w:t>
            </w:r>
            <w:r w:rsidRPr="00C42159">
              <w:rPr>
                <w:b/>
              </w:rPr>
              <w:t>г</w:t>
            </w:r>
            <w:r w:rsidRPr="001F40BB">
              <w:t>.</w:t>
            </w:r>
          </w:p>
          <w:p w:rsidR="00F67F75" w:rsidRPr="001F40BB" w:rsidRDefault="00F67F75" w:rsidP="00CF4262">
            <w:pPr>
              <w:jc w:val="both"/>
            </w:pPr>
            <w:r w:rsidRPr="001F40BB">
              <w:t xml:space="preserve">Дата окончания подачи заявок: </w:t>
            </w:r>
            <w:r w:rsidR="00C42159" w:rsidRPr="00C42159">
              <w:rPr>
                <w:b/>
              </w:rPr>
              <w:t xml:space="preserve">до 10:00 часов </w:t>
            </w:r>
            <w:r w:rsidR="00B16574">
              <w:rPr>
                <w:b/>
              </w:rPr>
              <w:t>1</w:t>
            </w:r>
            <w:r w:rsidR="002A6972">
              <w:rPr>
                <w:b/>
              </w:rPr>
              <w:t>3</w:t>
            </w:r>
            <w:r w:rsidR="00C42159" w:rsidRPr="00C42159">
              <w:rPr>
                <w:b/>
              </w:rPr>
              <w:t>.0</w:t>
            </w:r>
            <w:r w:rsidR="00B16574">
              <w:rPr>
                <w:b/>
              </w:rPr>
              <w:t>6</w:t>
            </w:r>
            <w:r w:rsidR="00C42159" w:rsidRPr="00C42159">
              <w:rPr>
                <w:b/>
              </w:rPr>
              <w:t>.</w:t>
            </w:r>
            <w:r w:rsidRPr="00C42159">
              <w:rPr>
                <w:b/>
              </w:rPr>
              <w:t>202</w:t>
            </w:r>
            <w:r w:rsidR="00B16574">
              <w:rPr>
                <w:b/>
              </w:rPr>
              <w:t>4</w:t>
            </w:r>
            <w:r w:rsidR="00C42159">
              <w:rPr>
                <w:b/>
              </w:rPr>
              <w:t xml:space="preserve"> </w:t>
            </w:r>
            <w:r w:rsidRPr="00C42159">
              <w:rPr>
                <w:b/>
              </w:rPr>
              <w:t>г</w:t>
            </w:r>
            <w:r w:rsidRPr="001F40BB">
              <w:t>.</w:t>
            </w:r>
          </w:p>
          <w:p w:rsidR="00F67F75" w:rsidRPr="00DE1012" w:rsidRDefault="00F67F75" w:rsidP="00CF4262">
            <w:pPr>
              <w:suppressAutoHyphens/>
              <w:ind w:firstLine="249"/>
              <w:jc w:val="both"/>
            </w:pPr>
            <w:r w:rsidRPr="00DE1012">
              <w:t>Заявки на участие в конкурсе должны быть поданы участником не позднее времени и даты вскрытия конвертов с заявк</w:t>
            </w:r>
            <w:r>
              <w:t>ами</w:t>
            </w:r>
            <w:r w:rsidR="00C42159">
              <w:t>.</w:t>
            </w:r>
            <w:r w:rsidRPr="00DE1012">
              <w:rPr>
                <w:b/>
              </w:rPr>
              <w:t xml:space="preserve"> </w:t>
            </w:r>
          </w:p>
          <w:p w:rsidR="00C42159" w:rsidRDefault="00F67F75" w:rsidP="00C42159">
            <w:pPr>
              <w:jc w:val="both"/>
            </w:pPr>
            <w:r w:rsidRPr="001F40BB">
              <w:t xml:space="preserve">Заявки на участие в конкурсе должны быть </w:t>
            </w:r>
            <w:r w:rsidR="00C42159">
              <w:t>поданы в запечатанных конвертах.</w:t>
            </w:r>
          </w:p>
          <w:p w:rsidR="00F67F75" w:rsidRPr="00DE1012" w:rsidRDefault="00F67F75" w:rsidP="00C42159">
            <w:pPr>
              <w:jc w:val="both"/>
            </w:pPr>
            <w:r w:rsidRPr="001F40BB">
              <w:t>Заявки, поданные позднее установленного срока, не принимаются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E1012" w:rsidRDefault="00F67F75" w:rsidP="00CF4262">
            <w:pPr>
              <w:suppressAutoHyphens/>
              <w:spacing w:after="60"/>
              <w:jc w:val="both"/>
            </w:pPr>
            <w:r w:rsidRPr="00DE1012">
              <w:t>Процедура вскрытия конвертов с заявками на участие в открытом конкурсе:</w:t>
            </w:r>
          </w:p>
        </w:tc>
        <w:tc>
          <w:tcPr>
            <w:tcW w:w="6583" w:type="dxa"/>
            <w:shd w:val="clear" w:color="auto" w:fill="auto"/>
          </w:tcPr>
          <w:p w:rsidR="00F67F75" w:rsidRPr="00DE1012" w:rsidRDefault="00F67F75" w:rsidP="00CF4262">
            <w:pPr>
              <w:widowControl w:val="0"/>
              <w:suppressAutoHyphens/>
              <w:ind w:firstLine="249"/>
              <w:jc w:val="both"/>
            </w:pPr>
            <w:r w:rsidRPr="00DE1012">
              <w:t xml:space="preserve"> </w:t>
            </w:r>
            <w:r w:rsidR="00B16574">
              <w:rPr>
                <w:b/>
                <w:u w:val="single"/>
              </w:rPr>
              <w:t>1</w:t>
            </w:r>
            <w:r w:rsidR="002A6972">
              <w:rPr>
                <w:b/>
                <w:u w:val="single"/>
              </w:rPr>
              <w:t>3</w:t>
            </w:r>
            <w:r w:rsidR="00C42159">
              <w:rPr>
                <w:b/>
                <w:u w:val="single"/>
              </w:rPr>
              <w:t>.0</w:t>
            </w:r>
            <w:r w:rsidR="00B16574">
              <w:rPr>
                <w:b/>
                <w:u w:val="single"/>
              </w:rPr>
              <w:t>6</w:t>
            </w:r>
            <w:r w:rsidR="00C42159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>202</w:t>
            </w:r>
            <w:r w:rsidR="00B16574">
              <w:rPr>
                <w:b/>
                <w:u w:val="single"/>
              </w:rPr>
              <w:t>4</w:t>
            </w:r>
            <w:r w:rsidRPr="00DE1012">
              <w:rPr>
                <w:b/>
                <w:u w:val="single"/>
              </w:rPr>
              <w:t xml:space="preserve"> </w:t>
            </w:r>
            <w:r w:rsidRPr="00DE1012">
              <w:t xml:space="preserve">в </w:t>
            </w:r>
            <w:r>
              <w:rPr>
                <w:b/>
              </w:rPr>
              <w:t>10:</w:t>
            </w:r>
            <w:r w:rsidRPr="00DE1012">
              <w:rPr>
                <w:b/>
              </w:rPr>
              <w:t>00</w:t>
            </w:r>
            <w:r>
              <w:rPr>
                <w:b/>
              </w:rPr>
              <w:t xml:space="preserve"> ч</w:t>
            </w:r>
          </w:p>
          <w:p w:rsidR="00F67F75" w:rsidRPr="00DE1012" w:rsidRDefault="00F67F75" w:rsidP="00CF4262">
            <w:pPr>
              <w:widowControl w:val="0"/>
              <w:suppressAutoHyphens/>
              <w:ind w:firstLine="249"/>
              <w:jc w:val="both"/>
              <w:rPr>
                <w:i/>
                <w:u w:val="single"/>
              </w:rPr>
            </w:pP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E1012" w:rsidRDefault="00F67F75" w:rsidP="00CF4262">
            <w:pPr>
              <w:suppressAutoHyphens/>
              <w:spacing w:after="60"/>
              <w:jc w:val="both"/>
            </w:pPr>
            <w:r w:rsidRPr="00DE1012">
              <w:t>Процедура рассмотрения заявок, поданных на участие в открытом конкурсе:</w:t>
            </w:r>
          </w:p>
        </w:tc>
        <w:tc>
          <w:tcPr>
            <w:tcW w:w="6583" w:type="dxa"/>
            <w:shd w:val="clear" w:color="auto" w:fill="auto"/>
          </w:tcPr>
          <w:p w:rsidR="00F67F75" w:rsidRPr="00DE1012" w:rsidRDefault="00F67F75" w:rsidP="00CF4262">
            <w:pPr>
              <w:widowControl w:val="0"/>
              <w:suppressAutoHyphens/>
              <w:ind w:firstLine="249"/>
              <w:jc w:val="both"/>
            </w:pPr>
            <w:r w:rsidRPr="00DE1012">
              <w:t xml:space="preserve"> </w:t>
            </w:r>
            <w:r w:rsidR="00B16574">
              <w:rPr>
                <w:b/>
                <w:u w:val="single"/>
              </w:rPr>
              <w:t>1</w:t>
            </w:r>
            <w:r w:rsidR="002A6972">
              <w:rPr>
                <w:b/>
                <w:u w:val="single"/>
              </w:rPr>
              <w:t>3</w:t>
            </w:r>
            <w:r w:rsidR="00C42159">
              <w:rPr>
                <w:b/>
                <w:u w:val="single"/>
              </w:rPr>
              <w:t>.0</w:t>
            </w:r>
            <w:r w:rsidR="00B16574">
              <w:rPr>
                <w:b/>
                <w:u w:val="single"/>
              </w:rPr>
              <w:t>6</w:t>
            </w:r>
            <w:r>
              <w:rPr>
                <w:b/>
                <w:u w:val="single"/>
              </w:rPr>
              <w:t>.202</w:t>
            </w:r>
            <w:r w:rsidR="00B16574">
              <w:rPr>
                <w:b/>
                <w:u w:val="single"/>
              </w:rPr>
              <w:t>4</w:t>
            </w:r>
            <w:r w:rsidRPr="00DE1012">
              <w:rPr>
                <w:b/>
                <w:u w:val="single"/>
              </w:rPr>
              <w:t xml:space="preserve"> </w:t>
            </w:r>
            <w:r w:rsidRPr="00DE1012">
              <w:t xml:space="preserve">в </w:t>
            </w:r>
            <w:r>
              <w:rPr>
                <w:b/>
              </w:rPr>
              <w:t>13:</w:t>
            </w:r>
            <w:r w:rsidRPr="00DE1012">
              <w:rPr>
                <w:b/>
              </w:rPr>
              <w:t xml:space="preserve">00 </w:t>
            </w:r>
            <w:r>
              <w:rPr>
                <w:b/>
              </w:rPr>
              <w:t>ч.</w:t>
            </w:r>
          </w:p>
          <w:p w:rsidR="00F67F75" w:rsidRPr="00DE1012" w:rsidRDefault="00F67F75" w:rsidP="00CF4262">
            <w:pPr>
              <w:widowControl w:val="0"/>
              <w:suppressAutoHyphens/>
              <w:ind w:firstLine="249"/>
              <w:jc w:val="both"/>
              <w:rPr>
                <w:i/>
                <w:u w:val="single"/>
              </w:rPr>
            </w:pP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E1012" w:rsidRDefault="00F67F75" w:rsidP="00CF4262">
            <w:pPr>
              <w:suppressAutoHyphens/>
              <w:spacing w:after="60"/>
              <w:jc w:val="both"/>
            </w:pPr>
            <w:r w:rsidRPr="00DE1012">
              <w:t>Процедура проведения конкурса:</w:t>
            </w:r>
          </w:p>
        </w:tc>
        <w:tc>
          <w:tcPr>
            <w:tcW w:w="6583" w:type="dxa"/>
            <w:shd w:val="clear" w:color="auto" w:fill="auto"/>
          </w:tcPr>
          <w:p w:rsidR="00F67F75" w:rsidRPr="00DE1012" w:rsidRDefault="00F67F75" w:rsidP="00CF4262">
            <w:pPr>
              <w:suppressAutoHyphens/>
              <w:ind w:firstLine="249"/>
              <w:jc w:val="both"/>
            </w:pPr>
            <w:r w:rsidRPr="00DE1012">
              <w:rPr>
                <w:b/>
                <w:u w:val="single"/>
              </w:rPr>
              <w:t xml:space="preserve"> </w:t>
            </w:r>
            <w:r w:rsidR="00B16574">
              <w:rPr>
                <w:b/>
                <w:u w:val="single"/>
              </w:rPr>
              <w:t>17</w:t>
            </w:r>
            <w:r w:rsidR="00C42159">
              <w:rPr>
                <w:b/>
                <w:u w:val="single"/>
              </w:rPr>
              <w:t>.0</w:t>
            </w:r>
            <w:r w:rsidR="00B16574">
              <w:rPr>
                <w:b/>
                <w:u w:val="single"/>
              </w:rPr>
              <w:t>6</w:t>
            </w:r>
            <w:r w:rsidR="00C42159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>202</w:t>
            </w:r>
            <w:r w:rsidR="00B16574">
              <w:rPr>
                <w:b/>
                <w:u w:val="single"/>
              </w:rPr>
              <w:t>4</w:t>
            </w:r>
            <w:r>
              <w:rPr>
                <w:b/>
                <w:u w:val="single"/>
              </w:rPr>
              <w:t xml:space="preserve"> </w:t>
            </w:r>
            <w:r w:rsidRPr="00DE1012">
              <w:rPr>
                <w:b/>
                <w:u w:val="single"/>
              </w:rPr>
              <w:t>в</w:t>
            </w:r>
            <w:r w:rsidRPr="00DE1012">
              <w:t xml:space="preserve"> </w:t>
            </w:r>
            <w:r w:rsidRPr="00DE1012">
              <w:rPr>
                <w:b/>
              </w:rPr>
              <w:t>10</w:t>
            </w:r>
            <w:r>
              <w:t>:</w:t>
            </w:r>
            <w:r w:rsidRPr="00DE1012">
              <w:rPr>
                <w:b/>
              </w:rPr>
              <w:t>00</w:t>
            </w:r>
            <w:r>
              <w:rPr>
                <w:b/>
              </w:rPr>
              <w:t xml:space="preserve"> ч</w:t>
            </w:r>
            <w:r w:rsidRPr="00DE1012">
              <w:t xml:space="preserve"> </w:t>
            </w:r>
          </w:p>
          <w:p w:rsidR="00F67F75" w:rsidRPr="00DE1012" w:rsidRDefault="00F67F75" w:rsidP="00CF4262">
            <w:pPr>
              <w:suppressAutoHyphens/>
              <w:ind w:firstLine="249"/>
              <w:jc w:val="both"/>
            </w:pPr>
            <w:r w:rsidRPr="00DE1012">
              <w:t>Адрес проведения: 676124, Амурская область, п. Магдагачи, ул. К. Маркса, 23</w:t>
            </w:r>
            <w:r>
              <w:t xml:space="preserve">, </w:t>
            </w:r>
            <w:proofErr w:type="spellStart"/>
            <w:r>
              <w:t>каб</w:t>
            </w:r>
            <w:proofErr w:type="spellEnd"/>
            <w:r>
              <w:t>. № 5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Размер обеспечения заявки на участие в конкурсе:</w:t>
            </w:r>
          </w:p>
        </w:tc>
        <w:tc>
          <w:tcPr>
            <w:tcW w:w="6583" w:type="dxa"/>
            <w:shd w:val="clear" w:color="auto" w:fill="auto"/>
          </w:tcPr>
          <w:p w:rsidR="00F67F75" w:rsidRDefault="00F67F75" w:rsidP="00CF4262">
            <w:pPr>
              <w:suppressAutoHyphens/>
              <w:ind w:firstLine="249"/>
              <w:jc w:val="both"/>
            </w:pPr>
            <w:r w:rsidRPr="00DA1BDA">
              <w:t>5 % размера платы за содержание и ремонт жилых помещений, на общую площадь жилых и нежилых помещений (за исключением помещений общего пользования) в многоквартирн</w:t>
            </w:r>
            <w:r>
              <w:t>ом</w:t>
            </w:r>
            <w:r w:rsidRPr="00DA1BDA">
              <w:t xml:space="preserve"> дом</w:t>
            </w:r>
            <w:r>
              <w:t>е.</w:t>
            </w:r>
          </w:p>
          <w:p w:rsidR="009748BF" w:rsidRPr="009748BF" w:rsidRDefault="009748BF" w:rsidP="009748BF">
            <w:pPr>
              <w:ind w:left="15" w:hanging="10"/>
              <w:jc w:val="both"/>
            </w:pPr>
            <w:r w:rsidRPr="009748BF">
              <w:rPr>
                <w:color w:val="000000"/>
              </w:rPr>
              <w:t>Размер обеспечения вносится перечислением на р/с организатора конкурса:</w:t>
            </w:r>
          </w:p>
          <w:p w:rsidR="009748BF" w:rsidRPr="00344537" w:rsidRDefault="009748BF" w:rsidP="009748BF">
            <w:pPr>
              <w:jc w:val="both"/>
              <w:rPr>
                <w:b/>
                <w:color w:val="262626"/>
              </w:rPr>
            </w:pPr>
            <w:r w:rsidRPr="00344537">
              <w:rPr>
                <w:b/>
                <w:color w:val="262626"/>
              </w:rPr>
              <w:t>Получатель: УФК по Амурской области (Финансовое управление администрации поселка городского типа Магдагачи, л/с 05233011150)</w:t>
            </w:r>
          </w:p>
          <w:p w:rsidR="009748BF" w:rsidRPr="00344537" w:rsidRDefault="009748BF" w:rsidP="009748BF">
            <w:pPr>
              <w:jc w:val="both"/>
              <w:rPr>
                <w:b/>
                <w:color w:val="262626"/>
              </w:rPr>
            </w:pPr>
            <w:r w:rsidRPr="00344537">
              <w:rPr>
                <w:b/>
                <w:color w:val="262626"/>
              </w:rPr>
              <w:t>БИК 011012100, ИНН 2818000491, КПП 281801001</w:t>
            </w:r>
          </w:p>
          <w:p w:rsidR="009748BF" w:rsidRPr="00344537" w:rsidRDefault="009748BF" w:rsidP="009748BF">
            <w:pPr>
              <w:jc w:val="both"/>
              <w:rPr>
                <w:b/>
                <w:color w:val="262626"/>
              </w:rPr>
            </w:pPr>
            <w:r w:rsidRPr="00344537">
              <w:rPr>
                <w:b/>
                <w:color w:val="262626"/>
              </w:rPr>
              <w:t>БАНК: ОТДЕЛЕНИЕ БЛАГОВЕЩЕНСК БАНКА РОССИИ//УФК по Амурской области г. Благовещенск</w:t>
            </w:r>
          </w:p>
          <w:p w:rsidR="009748BF" w:rsidRPr="00344537" w:rsidRDefault="009748BF" w:rsidP="009748BF">
            <w:pPr>
              <w:pStyle w:val="a6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 w:rsidRPr="00344537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сче</w:t>
            </w:r>
            <w:r w:rsidR="00B16574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 xml:space="preserve">т банка: </w:t>
            </w:r>
            <w:r w:rsidRPr="00344537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 xml:space="preserve">40102810245370000015  </w:t>
            </w:r>
          </w:p>
          <w:p w:rsidR="009748BF" w:rsidRPr="00344537" w:rsidRDefault="009748BF" w:rsidP="009748BF">
            <w:pPr>
              <w:rPr>
                <w:b/>
                <w:color w:val="262626"/>
              </w:rPr>
            </w:pPr>
            <w:r w:rsidRPr="00344537">
              <w:rPr>
                <w:b/>
                <w:color w:val="262626"/>
              </w:rPr>
              <w:t>р/с 03232643106311512300</w:t>
            </w:r>
          </w:p>
          <w:p w:rsidR="009748BF" w:rsidRPr="00344537" w:rsidRDefault="009748BF" w:rsidP="009748BF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344537">
              <w:rPr>
                <w:b/>
                <w:color w:val="262626"/>
              </w:rPr>
              <w:t>л/с 05233011150</w:t>
            </w:r>
          </w:p>
          <w:p w:rsidR="009748BF" w:rsidRDefault="009748BF" w:rsidP="00CF4262">
            <w:pPr>
              <w:suppressAutoHyphens/>
              <w:ind w:firstLine="249"/>
              <w:jc w:val="both"/>
            </w:pPr>
          </w:p>
          <w:p w:rsidR="009748BF" w:rsidRPr="00DA1BDA" w:rsidRDefault="009748BF" w:rsidP="00CF4262">
            <w:pPr>
              <w:suppressAutoHyphens/>
              <w:ind w:firstLine="249"/>
              <w:jc w:val="both"/>
            </w:pPr>
          </w:p>
        </w:tc>
      </w:tr>
    </w:tbl>
    <w:p w:rsidR="002140E7" w:rsidRDefault="002140E7"/>
    <w:sectPr w:rsidR="0021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2724"/>
    <w:multiLevelType w:val="hybridMultilevel"/>
    <w:tmpl w:val="96666F18"/>
    <w:lvl w:ilvl="0" w:tplc="B75A7116">
      <w:start w:val="1"/>
      <w:numFmt w:val="decimal"/>
      <w:lvlText w:val="%1."/>
      <w:lvlJc w:val="left"/>
      <w:pPr>
        <w:tabs>
          <w:tab w:val="num" w:pos="340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19"/>
    <w:rsid w:val="00176919"/>
    <w:rsid w:val="002140E7"/>
    <w:rsid w:val="002A6972"/>
    <w:rsid w:val="009748BF"/>
    <w:rsid w:val="00B16574"/>
    <w:rsid w:val="00C42159"/>
    <w:rsid w:val="00CD4BD7"/>
    <w:rsid w:val="00EC651A"/>
    <w:rsid w:val="00F6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6EBF"/>
  <w15:chartTrackingRefBased/>
  <w15:docId w15:val="{319D97E8-90D2-46E6-AC70-AC142A3A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F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F67F7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67F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9748BF"/>
    <w:pPr>
      <w:spacing w:before="100" w:beforeAutospacing="1" w:after="100" w:afterAutospacing="1"/>
    </w:pPr>
  </w:style>
  <w:style w:type="paragraph" w:customStyle="1" w:styleId="a6">
    <w:name w:val="Прижатый влево"/>
    <w:basedOn w:val="a"/>
    <w:next w:val="a"/>
    <w:uiPriority w:val="99"/>
    <w:rsid w:val="009748BF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748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48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agdagach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2024-05-03T00:35:00Z</cp:lastPrinted>
  <dcterms:created xsi:type="dcterms:W3CDTF">2023-03-29T07:27:00Z</dcterms:created>
  <dcterms:modified xsi:type="dcterms:W3CDTF">2024-05-06T00:24:00Z</dcterms:modified>
</cp:coreProperties>
</file>