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E" w:rsidRDefault="001E5DCE" w:rsidP="001E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>Уважаемые граждане, получившие «Дальневосточный гектар»</w:t>
      </w:r>
    </w:p>
    <w:p w:rsidR="001E5DCE" w:rsidRDefault="001E5DCE" w:rsidP="001E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>на территории Амурской области</w:t>
      </w:r>
    </w:p>
    <w:p w:rsidR="001E5DCE" w:rsidRDefault="001E5DCE" w:rsidP="001E5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DCE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 xml:space="preserve">Уведомляем, что 1 июня 2019 года истекает три года со дня начала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5D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Дальневосточном гектаре».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CE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CE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получатель «дальневосточного гектара» обязан</w:t>
      </w:r>
      <w:r w:rsidRPr="001E5DCE">
        <w:rPr>
          <w:rFonts w:ascii="Times New Roman" w:hAnsi="Times New Roman" w:cs="Times New Roman"/>
          <w:sz w:val="28"/>
          <w:szCs w:val="28"/>
        </w:rPr>
        <w:t xml:space="preserve"> в срок не позднее трех месяцев после истечения трех лет со дня заключения договора безвозмездного пользования земельным участком предста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1E5DCE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1D4645">
        <w:rPr>
          <w:rFonts w:ascii="Times New Roman" w:hAnsi="Times New Roman" w:cs="Times New Roman"/>
          <w:sz w:val="28"/>
          <w:szCs w:val="28"/>
          <w:u w:val="single"/>
        </w:rPr>
        <w:t>декларацию</w:t>
      </w:r>
      <w:r w:rsidRPr="001E5DCE">
        <w:rPr>
          <w:rFonts w:ascii="Times New Roman" w:hAnsi="Times New Roman" w:cs="Times New Roman"/>
          <w:sz w:val="28"/>
          <w:szCs w:val="28"/>
        </w:rPr>
        <w:t xml:space="preserve"> об использовании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подачи декларации:</w:t>
      </w:r>
    </w:p>
    <w:p w:rsidR="001E5DCE" w:rsidRP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E5DCE">
        <w:rPr>
          <w:rFonts w:ascii="Times New Roman" w:hAnsi="Times New Roman" w:cs="Times New Roman"/>
          <w:sz w:val="28"/>
          <w:szCs w:val="28"/>
        </w:rPr>
        <w:t>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DCE">
        <w:rPr>
          <w:rFonts w:ascii="Times New Roman" w:hAnsi="Times New Roman" w:cs="Times New Roman"/>
          <w:sz w:val="28"/>
          <w:szCs w:val="28"/>
        </w:rPr>
        <w:t xml:space="preserve"> получивших земельный участок на территории Архаринского района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CE">
        <w:rPr>
          <w:rFonts w:ascii="Times New Roman" w:hAnsi="Times New Roman" w:cs="Times New Roman"/>
          <w:sz w:val="28"/>
          <w:szCs w:val="28"/>
        </w:rPr>
        <w:t>1 июня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CE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5DCE">
        <w:rPr>
          <w:rFonts w:ascii="Times New Roman" w:hAnsi="Times New Roman" w:cs="Times New Roman"/>
          <w:sz w:val="28"/>
          <w:szCs w:val="28"/>
        </w:rPr>
        <w:t>ля всех остальных</w:t>
      </w:r>
      <w:r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1E5DCE">
        <w:rPr>
          <w:rFonts w:ascii="Times New Roman" w:hAnsi="Times New Roman" w:cs="Times New Roman"/>
          <w:sz w:val="28"/>
          <w:szCs w:val="28"/>
        </w:rPr>
        <w:t xml:space="preserve"> – 1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DCE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645" w:rsidRPr="001D4645" w:rsidRDefault="001E5DCE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 xml:space="preserve">Форма декларации размещена в Федеральной информационной системе </w:t>
      </w:r>
      <w:hyperlink r:id="rId4" w:history="1">
        <w:r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24EA">
          <w:rPr>
            <w:rStyle w:val="a3"/>
            <w:rFonts w:ascii="Times New Roman" w:hAnsi="Times New Roman" w:cs="Times New Roman"/>
            <w:sz w:val="28"/>
            <w:szCs w:val="28"/>
          </w:rPr>
          <w:t>.надальнийвосток.рф</w:t>
        </w:r>
      </w:hyperlink>
      <w:r w:rsidR="001D4645">
        <w:rPr>
          <w:rFonts w:ascii="Times New Roman" w:hAnsi="Times New Roman" w:cs="Times New Roman"/>
          <w:sz w:val="28"/>
          <w:szCs w:val="28"/>
        </w:rPr>
        <w:t>,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 xml:space="preserve">на сайте министерства имущественных отношений области </w:t>
      </w:r>
      <w:hyperlink r:id="rId5" w:history="1"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mio</w:t>
        </w:r>
        <w:proofErr w:type="spellEnd"/>
        <w:r w:rsidR="001D4645" w:rsidRPr="001D4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 xml:space="preserve">и </w:t>
      </w:r>
      <w:r w:rsidRPr="001E5DCE">
        <w:rPr>
          <w:rFonts w:ascii="Times New Roman" w:hAnsi="Times New Roman" w:cs="Times New Roman"/>
          <w:sz w:val="28"/>
          <w:szCs w:val="28"/>
        </w:rPr>
        <w:t>на официальн</w:t>
      </w:r>
      <w:r w:rsidR="001D4645">
        <w:rPr>
          <w:rFonts w:ascii="Times New Roman" w:hAnsi="Times New Roman" w:cs="Times New Roman"/>
          <w:sz w:val="28"/>
          <w:szCs w:val="28"/>
        </w:rPr>
        <w:t>ых</w:t>
      </w:r>
      <w:r w:rsidRPr="001E5DC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D4645">
        <w:rPr>
          <w:rFonts w:ascii="Times New Roman" w:hAnsi="Times New Roman" w:cs="Times New Roman"/>
          <w:sz w:val="28"/>
          <w:szCs w:val="28"/>
        </w:rPr>
        <w:t>ах</w:t>
      </w:r>
      <w:r w:rsidRPr="001E5DC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D4645">
        <w:rPr>
          <w:rFonts w:ascii="Times New Roman" w:hAnsi="Times New Roman" w:cs="Times New Roman"/>
          <w:sz w:val="28"/>
          <w:szCs w:val="28"/>
        </w:rPr>
        <w:t>й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1D4645" w:rsidRPr="001D4645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>в разделе «Дальневосточный гектар»</w:t>
      </w:r>
      <w:r w:rsidRPr="001E5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CE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н</w:t>
      </w:r>
      <w:r w:rsidR="001E5DCE" w:rsidRPr="001E5DCE">
        <w:rPr>
          <w:rFonts w:ascii="Times New Roman" w:hAnsi="Times New Roman" w:cs="Times New Roman"/>
          <w:sz w:val="28"/>
          <w:szCs w:val="28"/>
        </w:rPr>
        <w:t xml:space="preserve">епредставление декларации об использовании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="001E5DCE" w:rsidRPr="001E5DCE">
        <w:rPr>
          <w:rFonts w:ascii="Times New Roman" w:hAnsi="Times New Roman" w:cs="Times New Roman"/>
          <w:sz w:val="28"/>
          <w:szCs w:val="28"/>
        </w:rPr>
        <w:t xml:space="preserve"> срок является основанием для проведения органами исполнительной власти, осуществляющими земельный надзор, внеплановой проверки соблюдения гражданином требований земельного законодательства.</w:t>
      </w: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645" w:rsidSect="0022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DCE"/>
    <w:rsid w:val="001D4645"/>
    <w:rsid w:val="001E5DCE"/>
    <w:rsid w:val="0022685E"/>
    <w:rsid w:val="00293B6E"/>
    <w:rsid w:val="008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o.amurobl.ru" TargetMode="External"/><Relationship Id="rId4" Type="http://schemas.openxmlformats.org/officeDocument/2006/relationships/hyperlink" Target="http://www.&#1085;&#1072;&#1076;&#1072;&#1083;&#1100;&#1085;&#1080;&#1081;&#1074;&#1086;&#1089;&#1090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Белунькина</dc:creator>
  <cp:lastModifiedBy>Белунькина</cp:lastModifiedBy>
  <cp:revision>3</cp:revision>
  <dcterms:created xsi:type="dcterms:W3CDTF">2019-05-21T00:37:00Z</dcterms:created>
  <dcterms:modified xsi:type="dcterms:W3CDTF">2019-05-21T00:37:00Z</dcterms:modified>
</cp:coreProperties>
</file>