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FC" w:rsidRPr="0045585D" w:rsidRDefault="009E31FC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5585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АМУРСКАЯ ОБЛАСТЬ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МАГДАГАЧИНСКИЙ ПОСЕЛКОВЫЙ СОВЕТ НАРОДНЫХ ДЕПУТАТОВ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(восьмой</w:t>
      </w:r>
      <w:r w:rsidRPr="0045585D">
        <w:rPr>
          <w:b/>
          <w:sz w:val="28"/>
          <w:szCs w:val="28"/>
        </w:rPr>
        <w:t xml:space="preserve">  созыв)</w:t>
      </w:r>
    </w:p>
    <w:p w:rsidR="009E31FC" w:rsidRPr="0045585D" w:rsidRDefault="009E31FC" w:rsidP="009E31FC">
      <w:pPr>
        <w:pStyle w:val="a3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ПОСТАНОВЛЕНИЕ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06.02.2023 г.</w:t>
      </w:r>
      <w:r w:rsidRPr="0045585D">
        <w:rPr>
          <w:b/>
          <w:sz w:val="28"/>
          <w:szCs w:val="28"/>
        </w:rPr>
        <w:t xml:space="preserve">    </w:t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</w:r>
      <w:r w:rsidRPr="0045585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№ 7/39</w:t>
      </w:r>
    </w:p>
    <w:p w:rsidR="009E31FC" w:rsidRDefault="009E31FC" w:rsidP="009E31FC">
      <w:pPr>
        <w:jc w:val="center"/>
        <w:rPr>
          <w:b/>
          <w:sz w:val="28"/>
          <w:szCs w:val="28"/>
        </w:rPr>
      </w:pPr>
    </w:p>
    <w:p w:rsidR="009E31FC" w:rsidRDefault="009E31FC" w:rsidP="009E31FC">
      <w:pPr>
        <w:jc w:val="both"/>
        <w:rPr>
          <w:b/>
          <w:sz w:val="28"/>
          <w:szCs w:val="28"/>
        </w:rPr>
      </w:pPr>
    </w:p>
    <w:p w:rsidR="009E31FC" w:rsidRPr="00D23641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b/>
          <w:sz w:val="28"/>
          <w:szCs w:val="28"/>
        </w:rPr>
        <w:t xml:space="preserve">О решении </w:t>
      </w:r>
      <w:proofErr w:type="spellStart"/>
      <w:r w:rsidRPr="00D23641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D23641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«О внесении изменений в решение № 19 от 28.04.2021 года «О бюджете муниципального образования рабочего поселка </w:t>
      </w:r>
      <w:proofErr w:type="spellStart"/>
      <w:r w:rsidRPr="00D2364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23641">
        <w:rPr>
          <w:rFonts w:ascii="Times New Roman" w:hAnsi="Times New Roman" w:cs="Times New Roman"/>
          <w:b/>
          <w:sz w:val="28"/>
          <w:szCs w:val="28"/>
        </w:rPr>
        <w:t xml:space="preserve"> Магдагачи на 2021 год и плановый период 2022 и 2023 годов»</w:t>
      </w:r>
    </w:p>
    <w:p w:rsidR="009E31FC" w:rsidRPr="00D23641" w:rsidRDefault="009E31FC" w:rsidP="009E31FC">
      <w:pPr>
        <w:pStyle w:val="a3"/>
        <w:jc w:val="both"/>
        <w:rPr>
          <w:b/>
          <w:sz w:val="28"/>
          <w:szCs w:val="28"/>
        </w:rPr>
      </w:pPr>
    </w:p>
    <w:p w:rsidR="009E31FC" w:rsidRPr="00D23641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Рассмотрев обращение адм</w:t>
      </w:r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инистрации </w:t>
      </w:r>
      <w:proofErr w:type="spellStart"/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spellEnd"/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Магдагачи № 151 от 30.01.2023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года, о</w:t>
      </w:r>
      <w:r w:rsidRPr="00D23641">
        <w:rPr>
          <w:rFonts w:ascii="Times New Roman" w:hAnsi="Times New Roman" w:cs="Times New Roman"/>
          <w:sz w:val="28"/>
          <w:szCs w:val="28"/>
        </w:rPr>
        <w:t xml:space="preserve"> в</w:t>
      </w:r>
      <w:r w:rsidR="00D23641">
        <w:rPr>
          <w:rFonts w:ascii="Times New Roman" w:hAnsi="Times New Roman" w:cs="Times New Roman"/>
          <w:sz w:val="28"/>
          <w:szCs w:val="28"/>
        </w:rPr>
        <w:t>несении изменений в решение № 10 от 02.03.2022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рабоче</w:t>
      </w:r>
      <w:r w:rsidR="00D23641">
        <w:rPr>
          <w:rFonts w:ascii="Times New Roman" w:hAnsi="Times New Roman" w:cs="Times New Roman"/>
          <w:sz w:val="28"/>
          <w:szCs w:val="28"/>
        </w:rPr>
        <w:t xml:space="preserve">го поселка </w:t>
      </w:r>
      <w:proofErr w:type="spellStart"/>
      <w:r w:rsidR="00D236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23641">
        <w:rPr>
          <w:rFonts w:ascii="Times New Roman" w:hAnsi="Times New Roman" w:cs="Times New Roman"/>
          <w:sz w:val="28"/>
          <w:szCs w:val="28"/>
        </w:rPr>
        <w:t xml:space="preserve"> Магдагачи на 2022 год и плановый период 2023 и 2024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23641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"Об общих принципах организации местного самоуправления в Российской Федерации", Бюджетным кодексом Российской Федерации</w:t>
      </w:r>
      <w:r w:rsidRPr="00D23641">
        <w:rPr>
          <w:rFonts w:ascii="Times New Roman" w:hAnsi="Times New Roman" w:cs="Times New Roman"/>
          <w:spacing w:val="2"/>
          <w:sz w:val="28"/>
          <w:szCs w:val="28"/>
        </w:rPr>
        <w:t>, Уставом муниципального образования рабочего поселка (поселок городского типа</w:t>
      </w:r>
      <w:proofErr w:type="gramEnd"/>
      <w:r w:rsidRPr="00D23641">
        <w:rPr>
          <w:rFonts w:ascii="Times New Roman" w:hAnsi="Times New Roman" w:cs="Times New Roman"/>
          <w:spacing w:val="2"/>
          <w:sz w:val="28"/>
          <w:szCs w:val="28"/>
        </w:rPr>
        <w:t>)    Магдагачи</w:t>
      </w:r>
      <w:r w:rsidRPr="00D23641">
        <w:rPr>
          <w:rFonts w:ascii="Times New Roman" w:hAnsi="Times New Roman" w:cs="Times New Roman"/>
          <w:spacing w:val="3"/>
          <w:sz w:val="28"/>
          <w:szCs w:val="28"/>
        </w:rPr>
        <w:t xml:space="preserve">, поселковый </w:t>
      </w:r>
      <w:r w:rsidRPr="00D23641">
        <w:rPr>
          <w:rFonts w:ascii="Times New Roman" w:hAnsi="Times New Roman" w:cs="Times New Roman"/>
          <w:spacing w:val="-1"/>
          <w:sz w:val="28"/>
          <w:szCs w:val="28"/>
        </w:rPr>
        <w:t>Совет народных депутатов</w:t>
      </w:r>
    </w:p>
    <w:p w:rsidR="009E31FC" w:rsidRPr="00D23641" w:rsidRDefault="009E31FC" w:rsidP="009E31FC">
      <w:pPr>
        <w:pStyle w:val="a3"/>
        <w:jc w:val="both"/>
        <w:rPr>
          <w:b/>
          <w:sz w:val="28"/>
          <w:szCs w:val="28"/>
        </w:rPr>
      </w:pPr>
      <w:r w:rsidRPr="00D23641">
        <w:rPr>
          <w:b/>
          <w:sz w:val="28"/>
          <w:szCs w:val="28"/>
        </w:rPr>
        <w:t>ПОСТАНОВЛЯЕТ: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1.Принять решение </w:t>
      </w:r>
      <w:proofErr w:type="spellStart"/>
      <w:r w:rsidRPr="00D23641">
        <w:rPr>
          <w:spacing w:val="1"/>
          <w:sz w:val="28"/>
          <w:szCs w:val="28"/>
        </w:rPr>
        <w:t>Магдагачинского</w:t>
      </w:r>
      <w:proofErr w:type="spellEnd"/>
      <w:r w:rsidRPr="00D23641">
        <w:rPr>
          <w:spacing w:val="1"/>
          <w:sz w:val="28"/>
          <w:szCs w:val="28"/>
        </w:rPr>
        <w:t xml:space="preserve"> </w:t>
      </w:r>
      <w:r w:rsidRPr="00D23641">
        <w:rPr>
          <w:sz w:val="28"/>
          <w:szCs w:val="28"/>
        </w:rPr>
        <w:t>поселкового Совета народных депутатов «О внесении изме</w:t>
      </w:r>
      <w:r w:rsidR="00D23641">
        <w:rPr>
          <w:sz w:val="28"/>
          <w:szCs w:val="28"/>
        </w:rPr>
        <w:t>нений в решение № 10 от 02.03.2022</w:t>
      </w:r>
      <w:r w:rsidRPr="00D23641">
        <w:rPr>
          <w:sz w:val="28"/>
          <w:szCs w:val="28"/>
        </w:rPr>
        <w:t xml:space="preserve"> года «О бюджете муниципального образования рабоче</w:t>
      </w:r>
      <w:r w:rsidR="00D23641">
        <w:rPr>
          <w:sz w:val="28"/>
          <w:szCs w:val="28"/>
        </w:rPr>
        <w:t xml:space="preserve">го поселка </w:t>
      </w:r>
      <w:proofErr w:type="spellStart"/>
      <w:r w:rsidR="00D23641">
        <w:rPr>
          <w:sz w:val="28"/>
          <w:szCs w:val="28"/>
        </w:rPr>
        <w:t>пгт</w:t>
      </w:r>
      <w:proofErr w:type="spellEnd"/>
      <w:r w:rsidR="00D23641">
        <w:rPr>
          <w:sz w:val="28"/>
          <w:szCs w:val="28"/>
        </w:rPr>
        <w:t xml:space="preserve"> Магдагачи на 2022 год и плановый период 2023 и 20234год</w:t>
      </w:r>
      <w:r w:rsidRPr="00D23641">
        <w:rPr>
          <w:sz w:val="28"/>
          <w:szCs w:val="28"/>
        </w:rPr>
        <w:t>» (прилагается).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2. Указанный нормативный акт направить </w:t>
      </w:r>
      <w:r w:rsidRPr="00D23641">
        <w:rPr>
          <w:sz w:val="28"/>
          <w:szCs w:val="28"/>
        </w:rPr>
        <w:t>главе рабочего поселка (поселок городского типа) Магдагачи для его подписания и опубликования.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3. Настоящее постановление вступает в силу со дня его принятия.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436FF7" w:rsidRPr="00065A08" w:rsidRDefault="00436FF7" w:rsidP="00436FF7">
      <w:pPr>
        <w:pStyle w:val="a3"/>
        <w:rPr>
          <w:b/>
          <w:sz w:val="28"/>
          <w:szCs w:val="28"/>
        </w:rPr>
      </w:pPr>
      <w:r w:rsidRPr="00065A08">
        <w:rPr>
          <w:sz w:val="28"/>
          <w:szCs w:val="28"/>
        </w:rPr>
        <w:t xml:space="preserve">Председатель </w:t>
      </w:r>
      <w:proofErr w:type="spellStart"/>
      <w:r w:rsidRPr="00065A08">
        <w:rPr>
          <w:sz w:val="28"/>
          <w:szCs w:val="28"/>
        </w:rPr>
        <w:t>Магдагачинского</w:t>
      </w:r>
      <w:proofErr w:type="spellEnd"/>
      <w:r w:rsidRPr="00065A08">
        <w:rPr>
          <w:sz w:val="28"/>
          <w:szCs w:val="28"/>
        </w:rPr>
        <w:t xml:space="preserve">   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  <w:r w:rsidRPr="00065A08">
        <w:rPr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</w:p>
    <w:p w:rsidR="009E31FC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B5067D">
        <w:rPr>
          <w:b/>
          <w:sz w:val="28"/>
          <w:szCs w:val="28"/>
        </w:rPr>
        <w:t>РОССИЙСКАЯ ФЕДЕРАЦИЯ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5067D">
        <w:rPr>
          <w:b/>
          <w:sz w:val="28"/>
          <w:szCs w:val="28"/>
        </w:rPr>
        <w:t>АМУРСКАЯ ОБЛАСТЬ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</w:p>
    <w:p w:rsid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МАГДАГАЧИНСКИЙ ПОСЕЛКОВЫЙ  СОВЕТ </w:t>
      </w:r>
      <w:proofErr w:type="gramStart"/>
      <w:r w:rsidRPr="00B5067D">
        <w:rPr>
          <w:b/>
          <w:sz w:val="28"/>
          <w:szCs w:val="28"/>
        </w:rPr>
        <w:t>НАРОДНЫХ</w:t>
      </w:r>
      <w:proofErr w:type="gramEnd"/>
      <w:r w:rsidRPr="00B5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ДЕПУТАТОВ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(восьмой </w:t>
      </w:r>
      <w:r w:rsidRPr="00B5067D">
        <w:rPr>
          <w:sz w:val="28"/>
          <w:szCs w:val="28"/>
        </w:rPr>
        <w:t>созыв)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2D0FC5">
        <w:rPr>
          <w:b/>
          <w:sz w:val="28"/>
          <w:szCs w:val="28"/>
        </w:rPr>
        <w:t xml:space="preserve">                             </w:t>
      </w:r>
      <w:r w:rsidRPr="00B5067D">
        <w:rPr>
          <w:b/>
          <w:sz w:val="28"/>
          <w:szCs w:val="28"/>
        </w:rPr>
        <w:t xml:space="preserve"> Р Е Ш Е Н И Е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   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         «О внесении изменений в решение № 10  от   02.03.2022  года «О бюджете муниципального образования рабочего поселка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 на 2022 год и плановый период 2023 и 2024 годов»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>Статья 1</w:t>
      </w:r>
      <w:r w:rsidRPr="00B5067D">
        <w:rPr>
          <w:sz w:val="28"/>
          <w:szCs w:val="28"/>
        </w:rPr>
        <w:t xml:space="preserve">. </w:t>
      </w:r>
      <w:r w:rsidRPr="00B5067D">
        <w:rPr>
          <w:b/>
          <w:sz w:val="28"/>
          <w:szCs w:val="28"/>
        </w:rPr>
        <w:t xml:space="preserve">Основные характеристики бюджета муниципального образования рабочего поселка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     </w:t>
      </w:r>
      <w:r w:rsidRPr="00B5067D">
        <w:rPr>
          <w:sz w:val="28"/>
          <w:szCs w:val="28"/>
        </w:rPr>
        <w:tab/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>1. Утвердить основные характеристики  бюджета на  2022 год: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sz w:val="28"/>
          <w:szCs w:val="28"/>
        </w:rPr>
        <w:t>прогнозируемый общий объем доходов бюджета муниципального образова</w:t>
      </w:r>
      <w:r w:rsidRPr="00B5067D">
        <w:rPr>
          <w:color w:val="000000"/>
          <w:sz w:val="28"/>
          <w:szCs w:val="28"/>
        </w:rPr>
        <w:t xml:space="preserve">ния рабочего поселка </w:t>
      </w:r>
      <w:proofErr w:type="spellStart"/>
      <w:r w:rsidRPr="00B5067D">
        <w:rPr>
          <w:color w:val="000000"/>
          <w:sz w:val="28"/>
          <w:szCs w:val="28"/>
        </w:rPr>
        <w:t>пгт</w:t>
      </w:r>
      <w:proofErr w:type="spellEnd"/>
      <w:r w:rsidRPr="00B5067D">
        <w:rPr>
          <w:color w:val="000000"/>
          <w:sz w:val="28"/>
          <w:szCs w:val="28"/>
        </w:rPr>
        <w:t xml:space="preserve"> Магдагачи  в сумме 299707,3 тыс. рублей;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 xml:space="preserve">общий объем расходов  бюджета муниципального образования рабочего поселка </w:t>
      </w:r>
      <w:proofErr w:type="spellStart"/>
      <w:r w:rsidRPr="00B5067D">
        <w:rPr>
          <w:color w:val="000000"/>
          <w:sz w:val="28"/>
          <w:szCs w:val="28"/>
        </w:rPr>
        <w:t>пгт</w:t>
      </w:r>
      <w:proofErr w:type="spellEnd"/>
      <w:r w:rsidRPr="00B5067D">
        <w:rPr>
          <w:color w:val="000000"/>
          <w:sz w:val="28"/>
          <w:szCs w:val="28"/>
        </w:rPr>
        <w:t xml:space="preserve"> Магдагачи в сумме  300651,5 тыс. рублей;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3) дефицит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</w:t>
      </w:r>
      <w:r w:rsidRPr="00B5067D">
        <w:rPr>
          <w:color w:val="000000"/>
          <w:sz w:val="28"/>
          <w:szCs w:val="28"/>
        </w:rPr>
        <w:t>944,2</w:t>
      </w:r>
      <w:r w:rsidRPr="00B5067D">
        <w:rPr>
          <w:sz w:val="28"/>
          <w:szCs w:val="28"/>
        </w:rPr>
        <w:t xml:space="preserve"> тыс. руб.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Статья 2. Доходы бюджета муниципального образования рабочего поселка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 </w:t>
      </w:r>
    </w:p>
    <w:p w:rsidR="00B5067D" w:rsidRPr="00B5067D" w:rsidRDefault="00B5067D" w:rsidP="00B5067D">
      <w:pPr>
        <w:pStyle w:val="a3"/>
        <w:rPr>
          <w:sz w:val="28"/>
          <w:szCs w:val="28"/>
          <w:highlight w:val="yellow"/>
        </w:rPr>
      </w:pPr>
    </w:p>
    <w:p w:rsidR="00B5067D" w:rsidRPr="00B5067D" w:rsidRDefault="00B5067D" w:rsidP="00B5067D">
      <w:pPr>
        <w:pStyle w:val="a3"/>
        <w:rPr>
          <w:b/>
          <w:color w:val="000000"/>
          <w:sz w:val="28"/>
          <w:szCs w:val="28"/>
        </w:rPr>
      </w:pPr>
      <w:r w:rsidRPr="00B5067D">
        <w:rPr>
          <w:sz w:val="28"/>
          <w:szCs w:val="28"/>
        </w:rPr>
        <w:t xml:space="preserve">1. Утвердить прогнозируемый общий объем налоговых и неналоговых доходов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в </w:t>
      </w:r>
      <w:r w:rsidRPr="00B5067D">
        <w:rPr>
          <w:color w:val="000000"/>
          <w:sz w:val="28"/>
          <w:szCs w:val="28"/>
        </w:rPr>
        <w:t xml:space="preserve">сумме  81754,7тыс. рублей, 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>2. Утвердить прогнозируемый общий объем безвозмездных поступлений на 2022 год в сумме 217952,6 тыс. рублей.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>3. Утвердить прогнозируемый объем прочих субсидии бюджетам городских поселений на 2022 год в сумме 158078,4 тыс. рублей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sz w:val="28"/>
          <w:szCs w:val="28"/>
        </w:rPr>
        <w:t xml:space="preserve">4. Утвердить прогнозируемый объем межбюджетных трансфертов, получаемых </w:t>
      </w:r>
      <w:r w:rsidRPr="00B5067D">
        <w:rPr>
          <w:color w:val="000000"/>
          <w:sz w:val="28"/>
          <w:szCs w:val="28"/>
        </w:rPr>
        <w:t xml:space="preserve">из других бюджетов бюджетной системы Российской Федерации на 2022 год в сумме 57010,5 тыс. рублей.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5. Установить прогнозируемые объемы налоговых и неналоговых доходов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согласно приложению № 1 к настоящему Решению.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lastRenderedPageBreak/>
        <w:t>6. Установить прогнозируемые объемы безвозмездных поступлений на 2022 год согласно приложению № 2 к настоящему Решению.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Статья 4. Источники внутреннего </w:t>
      </w:r>
      <w:proofErr w:type="gramStart"/>
      <w:r w:rsidRPr="00B5067D">
        <w:rPr>
          <w:b/>
          <w:sz w:val="28"/>
          <w:szCs w:val="28"/>
        </w:rPr>
        <w:t>финансирования дефицита                   бюджета муниципального образования рабочего поселка</w:t>
      </w:r>
      <w:proofErr w:type="gramEnd"/>
      <w:r w:rsidRPr="00B5067D">
        <w:rPr>
          <w:b/>
          <w:sz w:val="28"/>
          <w:szCs w:val="28"/>
        </w:rPr>
        <w:t xml:space="preserve">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Установить источники внутреннего </w:t>
      </w:r>
      <w:proofErr w:type="gramStart"/>
      <w:r w:rsidRPr="00B5067D">
        <w:rPr>
          <w:sz w:val="28"/>
          <w:szCs w:val="28"/>
        </w:rPr>
        <w:t>финансирования дефицита бюджета муниципального образования рабочего поселка</w:t>
      </w:r>
      <w:proofErr w:type="gramEnd"/>
      <w:r w:rsidRPr="00B5067D">
        <w:rPr>
          <w:sz w:val="28"/>
          <w:szCs w:val="28"/>
        </w:rPr>
        <w:t xml:space="preserve">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согласно приложению № 3,  приложению № 4 к настоящему Решению.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sz w:val="28"/>
          <w:szCs w:val="28"/>
        </w:rPr>
        <w:tab/>
      </w:r>
      <w:r w:rsidRPr="00B5067D">
        <w:rPr>
          <w:b/>
          <w:sz w:val="28"/>
          <w:szCs w:val="28"/>
        </w:rPr>
        <w:t xml:space="preserve">Статья 5. Бюджетные ассигнования  бюджета муниципального образования рабочего поселка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ab/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1.Утвердить распределение бюджетных ассигнований по разделам и подразделам </w:t>
      </w:r>
      <w:proofErr w:type="gramStart"/>
      <w:r w:rsidRPr="00B5067D">
        <w:rPr>
          <w:sz w:val="28"/>
          <w:szCs w:val="28"/>
        </w:rPr>
        <w:t>классификации расходов  бюджета муниципального образования рабочего поселка</w:t>
      </w:r>
      <w:proofErr w:type="gramEnd"/>
      <w:r w:rsidRPr="00B5067D">
        <w:rPr>
          <w:sz w:val="28"/>
          <w:szCs w:val="28"/>
        </w:rPr>
        <w:t xml:space="preserve">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согласно приложению № 5 к настоящему Решению;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ab/>
        <w:t xml:space="preserve">2. Утвердить распределение бюджетных ассигнований по главным распорядителям средств 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Магдагачи, целевым статьям (муниципальным программам и </w:t>
      </w:r>
      <w:proofErr w:type="spellStart"/>
      <w:r w:rsidRPr="00B5067D">
        <w:rPr>
          <w:sz w:val="28"/>
          <w:szCs w:val="28"/>
        </w:rPr>
        <w:t>непрограммным</w:t>
      </w:r>
      <w:proofErr w:type="spellEnd"/>
      <w:r w:rsidRPr="00B5067D">
        <w:rPr>
          <w:sz w:val="28"/>
          <w:szCs w:val="28"/>
        </w:rPr>
        <w:t xml:space="preserve"> направлениям деятельности), группам видов расходов в ведомственной структуре расходов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 на 2022 год согласно приложению № 6 к настоящему Решению;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B5067D">
        <w:rPr>
          <w:sz w:val="28"/>
          <w:szCs w:val="28"/>
        </w:rPr>
        <w:t>непрограммным</w:t>
      </w:r>
      <w:proofErr w:type="spellEnd"/>
      <w:r w:rsidRPr="00B5067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B5067D">
        <w:rPr>
          <w:sz w:val="28"/>
          <w:szCs w:val="28"/>
        </w:rPr>
        <w:t>видов расходов классификации расходов  бюджета муниципального образования рабочего поселка</w:t>
      </w:r>
      <w:proofErr w:type="gramEnd"/>
      <w:r w:rsidRPr="00B5067D">
        <w:rPr>
          <w:sz w:val="28"/>
          <w:szCs w:val="28"/>
        </w:rPr>
        <w:t xml:space="preserve">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2022 год согласно приложению № 7 к настоящему Решению;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color w:val="000000"/>
          <w:sz w:val="28"/>
          <w:szCs w:val="28"/>
        </w:rPr>
        <w:tab/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Статья 6. Межбюджетные трансферты, предоставляемые другим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                  бюджетам    бюджетной системы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sz w:val="28"/>
          <w:szCs w:val="28"/>
        </w:rPr>
        <w:t>1. Утвердить объем межбюджетных трансфертов, предоставляемых другим бюджетам бюджет</w:t>
      </w:r>
      <w:r w:rsidRPr="00B5067D">
        <w:rPr>
          <w:color w:val="000000"/>
          <w:sz w:val="28"/>
          <w:szCs w:val="28"/>
        </w:rPr>
        <w:t>ной системы Российской Федерации: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 xml:space="preserve"> на 2022 год  объем межбюджетных трансфертов,  предоставляемых районному бюджету в сумме 13447,0 тыс. рублей согласно  приложению № 8 к настоящему Решению;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 xml:space="preserve">2. Утвердить объем межбюджетных трансфертов предоставляемых </w:t>
      </w:r>
      <w:proofErr w:type="gramStart"/>
      <w:r w:rsidRPr="00B5067D">
        <w:rPr>
          <w:color w:val="000000"/>
          <w:sz w:val="28"/>
          <w:szCs w:val="28"/>
        </w:rPr>
        <w:t>районному</w:t>
      </w:r>
      <w:proofErr w:type="gramEnd"/>
      <w:r w:rsidRPr="00B5067D">
        <w:rPr>
          <w:color w:val="000000"/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 xml:space="preserve">бюджету на финансовое обеспечение мероприятий по переселению граждан из аварийного жилищного фонда на 2022 год в сумме 2273,3 тыс. рублей,          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t xml:space="preserve">3.  Утвердить объем межбюджетных трансфертов предоставляемых </w:t>
      </w:r>
      <w:proofErr w:type="gramStart"/>
      <w:r w:rsidRPr="00B5067D">
        <w:rPr>
          <w:color w:val="000000"/>
          <w:sz w:val="28"/>
          <w:szCs w:val="28"/>
        </w:rPr>
        <w:t>районному</w:t>
      </w:r>
      <w:proofErr w:type="gramEnd"/>
      <w:r w:rsidRPr="00B5067D">
        <w:rPr>
          <w:color w:val="000000"/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color w:val="000000"/>
          <w:sz w:val="28"/>
          <w:szCs w:val="28"/>
        </w:rPr>
        <w:lastRenderedPageBreak/>
        <w:t xml:space="preserve">бюджету на финансовое обеспечение передачи полномочий по организации культуры на 2022 год в сумме 7297,8тыс. рублей,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4.Утвердить объем межбюджетных трансфертов предоставляемых </w:t>
      </w:r>
      <w:proofErr w:type="gramStart"/>
      <w:r w:rsidRPr="00B5067D">
        <w:rPr>
          <w:sz w:val="28"/>
          <w:szCs w:val="28"/>
        </w:rPr>
        <w:t>районному</w:t>
      </w:r>
      <w:proofErr w:type="gramEnd"/>
      <w:r w:rsidRPr="00B5067D">
        <w:rPr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бюджету на финансовое обеспечение передачи полномочий по организации библиотечного обслуживания  на 2022 год в </w:t>
      </w:r>
      <w:r w:rsidRPr="00B5067D">
        <w:rPr>
          <w:color w:val="000000"/>
          <w:sz w:val="28"/>
          <w:szCs w:val="28"/>
        </w:rPr>
        <w:t>сумме 3875,9 тыс. рублей.</w:t>
      </w:r>
      <w:r w:rsidRPr="00B5067D">
        <w:rPr>
          <w:sz w:val="28"/>
          <w:szCs w:val="28"/>
        </w:rPr>
        <w:t xml:space="preserve">                    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           5.Утвердить распределение </w:t>
      </w:r>
      <w:r w:rsidRPr="00B5067D">
        <w:rPr>
          <w:color w:val="000000"/>
          <w:sz w:val="28"/>
          <w:szCs w:val="28"/>
        </w:rPr>
        <w:t xml:space="preserve">межбюджетных трансфертов на организацию культуры и организацию библиотечного обслуживания </w:t>
      </w:r>
      <w:proofErr w:type="gramStart"/>
      <w:r w:rsidRPr="00B5067D">
        <w:rPr>
          <w:color w:val="000000"/>
          <w:sz w:val="28"/>
          <w:szCs w:val="28"/>
        </w:rPr>
        <w:t>согласно приложения</w:t>
      </w:r>
      <w:proofErr w:type="gramEnd"/>
      <w:r w:rsidRPr="00B5067D">
        <w:rPr>
          <w:color w:val="000000"/>
          <w:sz w:val="28"/>
          <w:szCs w:val="28"/>
        </w:rPr>
        <w:t xml:space="preserve"> №8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Статья 7. Муниципальные гарантии и муниципальные внутренние 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 xml:space="preserve">                    заимствования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Утвердить на 2022 год: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1) программу муниципальных внутренних заимствований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 на 2022 год согласно приложению № 9 к настоящему Решению;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2) программу муниципальных гарантий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 на 2022 год  согласно приложению № 10  к настоящему Решению.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>Статья 8. Муниципальный внутренний долг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1.Установить верхний предел муниципального внутреннего долга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</w:t>
      </w:r>
      <w:proofErr w:type="gramStart"/>
      <w:r w:rsidRPr="00B5067D">
        <w:rPr>
          <w:sz w:val="28"/>
          <w:szCs w:val="28"/>
        </w:rPr>
        <w:t xml:space="preserve"> :</w:t>
      </w:r>
      <w:proofErr w:type="gramEnd"/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1) на 01 января 2022 в сумме 0,0 тыс. рублей, в том числе по муниципальным гарантиям в сумме </w:t>
      </w:r>
      <w:r w:rsidRPr="00B5067D">
        <w:rPr>
          <w:color w:val="000000"/>
          <w:sz w:val="28"/>
          <w:szCs w:val="28"/>
        </w:rPr>
        <w:t>0,0</w:t>
      </w:r>
      <w:r w:rsidRPr="00B5067D">
        <w:rPr>
          <w:sz w:val="28"/>
          <w:szCs w:val="28"/>
        </w:rPr>
        <w:t xml:space="preserve"> тыс. рублей;</w:t>
      </w:r>
    </w:p>
    <w:p w:rsidR="00B5067D" w:rsidRPr="00B5067D" w:rsidRDefault="00B5067D" w:rsidP="00B5067D">
      <w:pPr>
        <w:pStyle w:val="a3"/>
        <w:rPr>
          <w:color w:val="000000"/>
          <w:sz w:val="28"/>
          <w:szCs w:val="28"/>
        </w:rPr>
      </w:pPr>
      <w:r w:rsidRPr="00B5067D">
        <w:rPr>
          <w:sz w:val="28"/>
          <w:szCs w:val="28"/>
        </w:rPr>
        <w:t xml:space="preserve"> 2) на 01 января 2023 в сумме 0,0 </w:t>
      </w:r>
      <w:r w:rsidRPr="00B5067D">
        <w:rPr>
          <w:color w:val="000000"/>
          <w:sz w:val="28"/>
          <w:szCs w:val="28"/>
        </w:rPr>
        <w:t>тыс. рублей, в том числе по муниципальным гарантиям в сумме 0,0 тыс. рублей;</w:t>
      </w:r>
    </w:p>
    <w:p w:rsidR="00B5067D" w:rsidRPr="00B5067D" w:rsidRDefault="00B5067D" w:rsidP="00B5067D">
      <w:pPr>
        <w:pStyle w:val="a3"/>
        <w:rPr>
          <w:rStyle w:val="FontStyle15"/>
          <w:b w:val="0"/>
          <w:bCs w:val="0"/>
          <w:color w:val="000000"/>
          <w:sz w:val="28"/>
          <w:szCs w:val="28"/>
        </w:rPr>
      </w:pPr>
      <w:r w:rsidRPr="00B5067D">
        <w:rPr>
          <w:rStyle w:val="FontStyle15"/>
          <w:sz w:val="28"/>
          <w:szCs w:val="28"/>
        </w:rPr>
        <w:t xml:space="preserve">Статья 9. </w:t>
      </w:r>
      <w:r w:rsidRPr="00B5067D">
        <w:rPr>
          <w:b/>
          <w:sz w:val="28"/>
          <w:szCs w:val="28"/>
        </w:rPr>
        <w:t xml:space="preserve">Особенности исполнения  бюджета муниципального образования рабочего поселка </w:t>
      </w:r>
      <w:proofErr w:type="spellStart"/>
      <w:r w:rsidRPr="00B5067D">
        <w:rPr>
          <w:b/>
          <w:sz w:val="28"/>
          <w:szCs w:val="28"/>
        </w:rPr>
        <w:t>пгт</w:t>
      </w:r>
      <w:proofErr w:type="spellEnd"/>
      <w:r w:rsidRPr="00B5067D">
        <w:rPr>
          <w:b/>
          <w:sz w:val="28"/>
          <w:szCs w:val="28"/>
        </w:rPr>
        <w:t xml:space="preserve"> Магдагачи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Установить следующие основания для внесения в 2022 году  изменений в показатели сводной бюджетной росписи бюджета муниципального образования рабочего поселка, связанные с особенностями исполнения  бюджета муниципального образования, не требующие внесения изменений в настоящее Решение: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>1)  изменение и (или) дополнение бюджетной классификации, а также порядка ее применения;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2) образование остатков средств на счете по учету средств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на 01 января </w:t>
      </w:r>
      <w:r w:rsidRPr="00B5067D">
        <w:rPr>
          <w:rStyle w:val="FontStyle16"/>
          <w:sz w:val="28"/>
          <w:szCs w:val="28"/>
        </w:rPr>
        <w:t>текущего финансового года</w:t>
      </w:r>
      <w:r w:rsidRPr="00B5067D">
        <w:rPr>
          <w:sz w:val="28"/>
          <w:szCs w:val="28"/>
        </w:rPr>
        <w:t>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3) изменение состава и (или) функций главных </w:t>
      </w:r>
      <w:proofErr w:type="gramStart"/>
      <w:r w:rsidRPr="00B5067D">
        <w:rPr>
          <w:sz w:val="28"/>
          <w:szCs w:val="28"/>
        </w:rPr>
        <w:t>администраторов источников финансирования дефицита  бюджета муниципального образования рабочего поселка</w:t>
      </w:r>
      <w:proofErr w:type="gramEnd"/>
      <w:r w:rsidRPr="00B5067D">
        <w:rPr>
          <w:sz w:val="28"/>
          <w:szCs w:val="28"/>
        </w:rPr>
        <w:t xml:space="preserve">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Магдагачи, изменение принципов назначения и присвоения </w:t>
      </w:r>
      <w:r w:rsidRPr="00B5067D">
        <w:rPr>
          <w:sz w:val="28"/>
          <w:szCs w:val="28"/>
        </w:rPr>
        <w:lastRenderedPageBreak/>
        <w:t>структуры кодов классификации источников внутреннего финансирования дефицита  бюджета;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4) изменение муниципальной программы в части перераспределения установленных настоящим решением бюджетных ассигнований по направлениям расходов в пределах общего объема бюджетных ассигнований, предусмотренных в </w:t>
      </w:r>
      <w:r w:rsidRPr="00B5067D">
        <w:rPr>
          <w:rStyle w:val="FontStyle16"/>
          <w:sz w:val="28"/>
          <w:szCs w:val="28"/>
        </w:rPr>
        <w:t>текущем финансовом году</w:t>
      </w:r>
      <w:r w:rsidRPr="00B5067D">
        <w:rPr>
          <w:sz w:val="28"/>
          <w:szCs w:val="28"/>
        </w:rPr>
        <w:t xml:space="preserve"> на реализацию основного мероприятия данной муниципальной программы (подпрограммы), за исключением: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в соответствии с инвестиционными проектами, </w:t>
      </w:r>
      <w:proofErr w:type="spellStart"/>
      <w:r w:rsidRPr="00B5067D">
        <w:rPr>
          <w:sz w:val="28"/>
          <w:szCs w:val="28"/>
        </w:rPr>
        <w:t>софинансирование</w:t>
      </w:r>
      <w:proofErr w:type="spellEnd"/>
      <w:r w:rsidRPr="00B5067D">
        <w:rPr>
          <w:sz w:val="28"/>
          <w:szCs w:val="28"/>
        </w:rPr>
        <w:t xml:space="preserve"> которых осуществляется за счет межбюджетных субсидий;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объема субсидий, предусмотренных в рамках фонда </w:t>
      </w:r>
      <w:proofErr w:type="spellStart"/>
      <w:r w:rsidRPr="00B5067D">
        <w:rPr>
          <w:sz w:val="28"/>
          <w:szCs w:val="28"/>
        </w:rPr>
        <w:t>софинансирования</w:t>
      </w:r>
      <w:proofErr w:type="spellEnd"/>
      <w:r w:rsidRPr="00B5067D">
        <w:rPr>
          <w:sz w:val="28"/>
          <w:szCs w:val="28"/>
        </w:rPr>
        <w:t>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5) перераспределение бюджетных ассигнований между группами видов расходов в пределах одной целевой статьи расходов, классификации расходов  бюджета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>6) заключение соглашений, предусматривающих получение субсидий,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B5067D" w:rsidRPr="00B5067D" w:rsidRDefault="00B5067D" w:rsidP="00B5067D">
      <w:pPr>
        <w:pStyle w:val="a3"/>
        <w:rPr>
          <w:rStyle w:val="FontStyle15"/>
          <w:b w:val="0"/>
          <w:sz w:val="28"/>
          <w:szCs w:val="28"/>
        </w:rPr>
      </w:pPr>
      <w:r w:rsidRPr="00B5067D">
        <w:rPr>
          <w:sz w:val="28"/>
          <w:szCs w:val="28"/>
        </w:rPr>
        <w:t>7)</w:t>
      </w:r>
      <w:r w:rsidRPr="00B5067D">
        <w:rPr>
          <w:i/>
          <w:sz w:val="28"/>
          <w:szCs w:val="28"/>
        </w:rPr>
        <w:t xml:space="preserve"> </w:t>
      </w:r>
      <w:r w:rsidRPr="00B5067D">
        <w:rPr>
          <w:rStyle w:val="FontStyle15"/>
          <w:b w:val="0"/>
          <w:sz w:val="28"/>
          <w:szCs w:val="28"/>
        </w:rPr>
        <w:t>увеличение потребности в бюджетных ассигнованиях на исполнение отдельных публичных нормативных обязательств, в пределах общего объема бюджетных ассигнований на исполнение публичных нормативных обязательств;</w:t>
      </w: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</w:p>
    <w:p w:rsidR="00B5067D" w:rsidRPr="00B5067D" w:rsidRDefault="00B5067D" w:rsidP="00B5067D">
      <w:pPr>
        <w:pStyle w:val="a3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>Статья 15. Дорожный фонд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Утвердить объем бюджетных ассигнований дорожного фонда  муниципального образования рабочего поселка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Магдагачи: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         на 2022 год в сумме </w:t>
      </w:r>
      <w:r w:rsidRPr="00B5067D">
        <w:rPr>
          <w:color w:val="000000"/>
          <w:sz w:val="28"/>
          <w:szCs w:val="28"/>
        </w:rPr>
        <w:t xml:space="preserve">6 009,9 </w:t>
      </w:r>
      <w:r w:rsidRPr="00B5067D">
        <w:rPr>
          <w:sz w:val="28"/>
          <w:szCs w:val="28"/>
        </w:rPr>
        <w:t>тыс. рублей;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        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</w:t>
      </w:r>
      <w:r w:rsidRPr="00B5067D">
        <w:rPr>
          <w:b/>
          <w:sz w:val="28"/>
          <w:szCs w:val="28"/>
        </w:rPr>
        <w:t>Статья 16. Вступление в силу настоящего Решения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Настоящее Решение вступает в силу с момента его подписания и подлежит опубликованию на официальном сайте муниципального образования </w:t>
      </w:r>
      <w:proofErr w:type="spellStart"/>
      <w:r w:rsidRPr="00B5067D">
        <w:rPr>
          <w:sz w:val="28"/>
          <w:szCs w:val="28"/>
        </w:rPr>
        <w:t>Магдагачинского</w:t>
      </w:r>
      <w:proofErr w:type="spellEnd"/>
      <w:r w:rsidRPr="00B5067D">
        <w:rPr>
          <w:sz w:val="28"/>
          <w:szCs w:val="28"/>
        </w:rPr>
        <w:t xml:space="preserve"> района </w:t>
      </w:r>
      <w:hyperlink r:id="rId6" w:history="1">
        <w:r w:rsidRPr="00B5067D">
          <w:rPr>
            <w:rStyle w:val="a4"/>
            <w:sz w:val="28"/>
            <w:szCs w:val="28"/>
            <w:lang w:val="en-US"/>
          </w:rPr>
          <w:t>www</w:t>
        </w:r>
        <w:r w:rsidRPr="00B5067D">
          <w:rPr>
            <w:rStyle w:val="a4"/>
            <w:sz w:val="28"/>
            <w:szCs w:val="28"/>
          </w:rPr>
          <w:t>.</w:t>
        </w:r>
        <w:proofErr w:type="spellStart"/>
        <w:r w:rsidRPr="00B5067D">
          <w:rPr>
            <w:rStyle w:val="a4"/>
            <w:sz w:val="28"/>
            <w:szCs w:val="28"/>
            <w:lang w:val="en-US"/>
          </w:rPr>
          <w:t>magdagachi</w:t>
        </w:r>
        <w:proofErr w:type="spellEnd"/>
        <w:r w:rsidRPr="00B5067D">
          <w:rPr>
            <w:rStyle w:val="a4"/>
            <w:sz w:val="28"/>
            <w:szCs w:val="28"/>
          </w:rPr>
          <w:t>.</w:t>
        </w:r>
        <w:proofErr w:type="spellStart"/>
        <w:r w:rsidRPr="00B5067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5067D">
        <w:rPr>
          <w:sz w:val="28"/>
          <w:szCs w:val="28"/>
        </w:rPr>
        <w:t xml:space="preserve">  в разделе «СМИ».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5067D">
        <w:rPr>
          <w:sz w:val="28"/>
          <w:szCs w:val="28"/>
        </w:rPr>
        <w:t xml:space="preserve"> </w:t>
      </w:r>
      <w:proofErr w:type="spellStart"/>
      <w:r w:rsidRPr="00B5067D">
        <w:rPr>
          <w:sz w:val="28"/>
          <w:szCs w:val="28"/>
        </w:rPr>
        <w:t>пгт</w:t>
      </w:r>
      <w:proofErr w:type="spellEnd"/>
      <w:r w:rsidRPr="00B5067D">
        <w:rPr>
          <w:sz w:val="28"/>
          <w:szCs w:val="28"/>
        </w:rPr>
        <w:t xml:space="preserve"> Магдагачи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С.В.Колмагорцев</w:t>
      </w:r>
      <w:proofErr w:type="spellEnd"/>
    </w:p>
    <w:p w:rsidR="00B5067D" w:rsidRPr="00B5067D" w:rsidRDefault="00B5067D" w:rsidP="00B5067D">
      <w:pPr>
        <w:pStyle w:val="a3"/>
        <w:rPr>
          <w:sz w:val="28"/>
          <w:szCs w:val="28"/>
        </w:rPr>
      </w:pPr>
      <w:r w:rsidRPr="00B5067D">
        <w:rPr>
          <w:sz w:val="28"/>
          <w:szCs w:val="28"/>
        </w:rPr>
        <w:t xml:space="preserve"> </w:t>
      </w: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Pr="00B5067D" w:rsidRDefault="00B5067D" w:rsidP="00B5067D">
      <w:pPr>
        <w:pStyle w:val="a3"/>
        <w:rPr>
          <w:sz w:val="28"/>
          <w:szCs w:val="28"/>
        </w:rPr>
      </w:pPr>
    </w:p>
    <w:p w:rsidR="00B5067D" w:rsidRDefault="00B5067D" w:rsidP="00B5067D">
      <w:pPr>
        <w:rPr>
          <w:u w:val="single"/>
        </w:rPr>
      </w:pPr>
      <w:r w:rsidRPr="00E83889">
        <w:rPr>
          <w:u w:val="single"/>
        </w:rPr>
        <w:t>№</w:t>
      </w:r>
      <w:r>
        <w:rPr>
          <w:u w:val="single"/>
        </w:rPr>
        <w:t xml:space="preserve">                </w:t>
      </w:r>
    </w:p>
    <w:p w:rsidR="00B5067D" w:rsidRPr="00E83889" w:rsidRDefault="00B5067D" w:rsidP="00B5067D">
      <w:pPr>
        <w:rPr>
          <w:u w:val="single"/>
        </w:rPr>
      </w:pPr>
      <w:r>
        <w:rPr>
          <w:u w:val="single"/>
        </w:rPr>
        <w:t xml:space="preserve">от   ____________          </w:t>
      </w:r>
    </w:p>
    <w:p w:rsidR="009E31FC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9E31FC" w:rsidRDefault="009E31FC" w:rsidP="009E31FC">
      <w:pPr>
        <w:pStyle w:val="a3"/>
        <w:rPr>
          <w:spacing w:val="1"/>
          <w:sz w:val="28"/>
          <w:szCs w:val="28"/>
        </w:rPr>
      </w:pPr>
    </w:p>
    <w:p w:rsidR="009E31FC" w:rsidRDefault="009E31FC" w:rsidP="009E31FC">
      <w:pPr>
        <w:pStyle w:val="a3"/>
        <w:rPr>
          <w:sz w:val="28"/>
          <w:szCs w:val="28"/>
        </w:rPr>
      </w:pPr>
    </w:p>
    <w:p w:rsidR="009E31FC" w:rsidRDefault="009E31FC" w:rsidP="009E31FC">
      <w:pPr>
        <w:rPr>
          <w:sz w:val="28"/>
          <w:szCs w:val="28"/>
        </w:rPr>
      </w:pPr>
    </w:p>
    <w:p w:rsidR="009E31FC" w:rsidRDefault="009E31FC" w:rsidP="009E31FC">
      <w:pPr>
        <w:rPr>
          <w:sz w:val="28"/>
          <w:szCs w:val="28"/>
        </w:rPr>
      </w:pPr>
    </w:p>
    <w:p w:rsidR="002D0616" w:rsidRDefault="002D0616"/>
    <w:sectPr w:rsidR="002D0616" w:rsidSect="00C2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227B"/>
    <w:multiLevelType w:val="hybridMultilevel"/>
    <w:tmpl w:val="E32467E8"/>
    <w:lvl w:ilvl="0" w:tplc="D67A9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CF2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FC"/>
    <w:rsid w:val="002D0616"/>
    <w:rsid w:val="002D0FC5"/>
    <w:rsid w:val="00397848"/>
    <w:rsid w:val="00436FF7"/>
    <w:rsid w:val="005A4075"/>
    <w:rsid w:val="009E31FC"/>
    <w:rsid w:val="00A70AAC"/>
    <w:rsid w:val="00B5067D"/>
    <w:rsid w:val="00C21543"/>
    <w:rsid w:val="00CA10D7"/>
    <w:rsid w:val="00D23641"/>
    <w:rsid w:val="00E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506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5067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5067D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5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dag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048A-1226-4EBD-9C70-93C603BD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2023-02-07T00:09:00Z</cp:lastPrinted>
  <dcterms:created xsi:type="dcterms:W3CDTF">2023-02-01T01:37:00Z</dcterms:created>
  <dcterms:modified xsi:type="dcterms:W3CDTF">2023-02-07T01:11:00Z</dcterms:modified>
</cp:coreProperties>
</file>