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EAD" w:rsidRPr="00EA35DF" w:rsidRDefault="007563B8" w:rsidP="007563B8">
      <w:pPr>
        <w:tabs>
          <w:tab w:val="left" w:pos="5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AC48F1">
        <w:rPr>
          <w:rFonts w:ascii="Times New Roman" w:hAnsi="Times New Roman"/>
          <w:b/>
          <w:sz w:val="24"/>
          <w:szCs w:val="24"/>
        </w:rPr>
        <w:t xml:space="preserve">  </w:t>
      </w:r>
      <w:r w:rsidR="002F4EAD" w:rsidRPr="00EA35DF">
        <w:rPr>
          <w:rFonts w:ascii="Times New Roman" w:hAnsi="Times New Roman"/>
          <w:b/>
          <w:sz w:val="24"/>
          <w:szCs w:val="24"/>
        </w:rPr>
        <w:t>РОССИЙСКАЯ ФЕДЕРАЦИЯ</w:t>
      </w:r>
      <w:r w:rsidR="00B374C2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AC48F1"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2F4EAD" w:rsidRPr="00EA35DF" w:rsidRDefault="002F4EAD" w:rsidP="002F4EAD">
      <w:pPr>
        <w:tabs>
          <w:tab w:val="left" w:pos="5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4EAD" w:rsidRPr="00EA35DF" w:rsidRDefault="002F4EAD" w:rsidP="002F4EAD">
      <w:pPr>
        <w:tabs>
          <w:tab w:val="left" w:pos="5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5DF">
        <w:rPr>
          <w:rFonts w:ascii="Times New Roman" w:hAnsi="Times New Roman"/>
          <w:b/>
          <w:sz w:val="24"/>
          <w:szCs w:val="24"/>
        </w:rPr>
        <w:t xml:space="preserve">МАГДАГАЧИНСКИЙ </w:t>
      </w:r>
      <w:r>
        <w:rPr>
          <w:rFonts w:ascii="Times New Roman" w:hAnsi="Times New Roman"/>
          <w:b/>
          <w:sz w:val="24"/>
          <w:szCs w:val="24"/>
        </w:rPr>
        <w:t xml:space="preserve">ПОСЕЛКОВЫЙ </w:t>
      </w:r>
      <w:r w:rsidRPr="00EA35DF">
        <w:rPr>
          <w:rFonts w:ascii="Times New Roman" w:hAnsi="Times New Roman"/>
          <w:b/>
          <w:sz w:val="24"/>
          <w:szCs w:val="24"/>
        </w:rPr>
        <w:t>СОВЕТ НАРОДНЫХ ДЕПУТАТОВ</w:t>
      </w:r>
    </w:p>
    <w:p w:rsidR="002F4EAD" w:rsidRPr="00EA35DF" w:rsidRDefault="002F4EAD" w:rsidP="002F4EAD">
      <w:pPr>
        <w:tabs>
          <w:tab w:val="left" w:pos="5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5DF">
        <w:rPr>
          <w:rFonts w:ascii="Times New Roman" w:hAnsi="Times New Roman"/>
          <w:b/>
          <w:sz w:val="24"/>
          <w:szCs w:val="24"/>
        </w:rPr>
        <w:t xml:space="preserve">АМУРСКОЙ ОБЛАСТИ </w:t>
      </w:r>
    </w:p>
    <w:p w:rsidR="002F4EAD" w:rsidRPr="00EA35DF" w:rsidRDefault="002F4EAD" w:rsidP="002F4EAD">
      <w:pPr>
        <w:tabs>
          <w:tab w:val="left" w:pos="5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5DF">
        <w:rPr>
          <w:rFonts w:ascii="Times New Roman" w:hAnsi="Times New Roman"/>
          <w:b/>
          <w:sz w:val="24"/>
          <w:szCs w:val="24"/>
        </w:rPr>
        <w:t>(</w:t>
      </w:r>
      <w:r w:rsidR="00741C20">
        <w:rPr>
          <w:rFonts w:ascii="Times New Roman" w:hAnsi="Times New Roman"/>
          <w:b/>
          <w:sz w:val="24"/>
          <w:szCs w:val="24"/>
        </w:rPr>
        <w:t xml:space="preserve">восьмой </w:t>
      </w:r>
      <w:r w:rsidRPr="00EA35DF">
        <w:rPr>
          <w:rFonts w:ascii="Times New Roman" w:hAnsi="Times New Roman"/>
          <w:b/>
          <w:sz w:val="24"/>
          <w:szCs w:val="24"/>
        </w:rPr>
        <w:t>созыв)</w:t>
      </w:r>
    </w:p>
    <w:p w:rsidR="002F4EAD" w:rsidRPr="00EA35DF" w:rsidRDefault="003155AD" w:rsidP="003155AD">
      <w:pPr>
        <w:tabs>
          <w:tab w:val="left" w:pos="51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 w:rsidR="002F4EAD" w:rsidRPr="00EA35DF">
        <w:rPr>
          <w:rFonts w:ascii="Times New Roman" w:hAnsi="Times New Roman"/>
          <w:b/>
          <w:sz w:val="28"/>
          <w:szCs w:val="28"/>
        </w:rPr>
        <w:t>ПОСТАНОВЛЕНИЕ</w:t>
      </w:r>
    </w:p>
    <w:p w:rsidR="002F4EAD" w:rsidRPr="004A61D1" w:rsidRDefault="00D62F14" w:rsidP="002F4EAD">
      <w:pPr>
        <w:tabs>
          <w:tab w:val="left" w:pos="51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28.11</w:t>
      </w:r>
      <w:r w:rsidR="002B2AB2">
        <w:rPr>
          <w:rFonts w:ascii="Times New Roman" w:hAnsi="Times New Roman"/>
          <w:b/>
          <w:sz w:val="28"/>
          <w:szCs w:val="28"/>
        </w:rPr>
        <w:t>.2023</w:t>
      </w:r>
      <w:r w:rsidR="00B374C2">
        <w:rPr>
          <w:rFonts w:ascii="Times New Roman" w:hAnsi="Times New Roman"/>
          <w:b/>
          <w:sz w:val="28"/>
          <w:szCs w:val="28"/>
        </w:rPr>
        <w:t xml:space="preserve"> г.</w:t>
      </w:r>
      <w:r w:rsidR="002F4EAD" w:rsidRPr="004A61D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D5BBF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17/102</w:t>
      </w:r>
    </w:p>
    <w:p w:rsidR="002F4EAD" w:rsidRPr="00EA35DF" w:rsidRDefault="00752718" w:rsidP="00752718">
      <w:pPr>
        <w:tabs>
          <w:tab w:val="left" w:pos="518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proofErr w:type="spellStart"/>
      <w:r w:rsidR="00B374C2">
        <w:rPr>
          <w:rFonts w:ascii="Times New Roman" w:hAnsi="Times New Roman"/>
          <w:b/>
          <w:sz w:val="24"/>
          <w:szCs w:val="24"/>
        </w:rPr>
        <w:t>п</w:t>
      </w:r>
      <w:r w:rsidR="00850857">
        <w:rPr>
          <w:rFonts w:ascii="Times New Roman" w:hAnsi="Times New Roman"/>
          <w:b/>
          <w:sz w:val="24"/>
          <w:szCs w:val="24"/>
        </w:rPr>
        <w:t>гт</w:t>
      </w:r>
      <w:proofErr w:type="spellEnd"/>
      <w:r w:rsidR="00B374C2">
        <w:rPr>
          <w:rFonts w:ascii="Times New Roman" w:hAnsi="Times New Roman"/>
          <w:b/>
          <w:sz w:val="24"/>
          <w:szCs w:val="24"/>
        </w:rPr>
        <w:t xml:space="preserve">. </w:t>
      </w:r>
      <w:r w:rsidR="002F4EAD" w:rsidRPr="00EA35DF">
        <w:rPr>
          <w:rFonts w:ascii="Times New Roman" w:hAnsi="Times New Roman"/>
          <w:b/>
          <w:sz w:val="24"/>
          <w:szCs w:val="24"/>
        </w:rPr>
        <w:t>Магдагачи</w:t>
      </w:r>
    </w:p>
    <w:p w:rsidR="00273928" w:rsidRDefault="007C349F" w:rsidP="00273928">
      <w:pPr>
        <w:tabs>
          <w:tab w:val="left" w:pos="9865"/>
        </w:tabs>
        <w:ind w:right="-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928">
        <w:rPr>
          <w:rFonts w:ascii="Times New Roman" w:hAnsi="Times New Roman" w:cs="Times New Roman"/>
          <w:sz w:val="28"/>
          <w:szCs w:val="28"/>
        </w:rPr>
        <w:t xml:space="preserve">  </w:t>
      </w:r>
      <w:r w:rsidR="00273928" w:rsidRPr="0027392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 Положение «О денежном вознаграждении выборных должностных лиц местного самоуправления, депутатов, осуществляющих свои полномочия на постоянной основе, и иных должностных лиц местного самоуправления администрации </w:t>
      </w:r>
      <w:proofErr w:type="spellStart"/>
      <w:r w:rsidR="00273928" w:rsidRPr="00273928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="00273928" w:rsidRPr="00273928">
        <w:rPr>
          <w:rFonts w:ascii="Times New Roman" w:hAnsi="Times New Roman" w:cs="Times New Roman"/>
          <w:b/>
          <w:sz w:val="28"/>
          <w:szCs w:val="28"/>
        </w:rPr>
        <w:t xml:space="preserve">. Магдагачи» </w:t>
      </w:r>
    </w:p>
    <w:p w:rsidR="00D62F14" w:rsidRDefault="00273928" w:rsidP="00D62F14">
      <w:pPr>
        <w:tabs>
          <w:tab w:val="left" w:pos="9865"/>
        </w:tabs>
        <w:ind w:right="-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C349F" w:rsidRPr="00733662">
        <w:rPr>
          <w:rFonts w:ascii="Times New Roman" w:hAnsi="Times New Roman" w:cs="Times New Roman"/>
          <w:sz w:val="28"/>
          <w:szCs w:val="28"/>
        </w:rPr>
        <w:t xml:space="preserve"> В соответствии с Конституцией Российской Федерации,  Постановлением Правительства Российской Федерации от 28.05.2022  г. № 973 «Об особенностях исчисления и установления в 2022 году минимального размера оплаты труда, величины прожиточного минимума, социальной доплаты к пенсии, а также об утверждении коэффициента индекса (дополнительного увеличения) размера фиксированной выплаты к страховой пенсии, коэффициента дополнительного увеличения стоимости одного пенсионного коэффициента и коэффициента дополнительной индексации пенсий, предусмотренных абзацами четвертым  шестым пункта 1 статьи 25 Федерального закона «О государственном пенсионном обеспечении в Российской Федерации», Федеральным Законом от 06.10.2003 года № 131-ФЗ «Об общих принципах организации местного самоуправления в Российской Федерации», Законом Амурской области от 30.06.2008 года № 71-ОЗ «О некоторых гарантиях лицам, замещающим муниципальные должности в Амурской области», Уставом </w:t>
      </w:r>
      <w:proofErr w:type="spellStart"/>
      <w:r w:rsidR="007C349F" w:rsidRPr="0073366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7C349F" w:rsidRPr="00733662">
        <w:rPr>
          <w:rFonts w:ascii="Times New Roman" w:hAnsi="Times New Roman" w:cs="Times New Roman"/>
          <w:sz w:val="28"/>
          <w:szCs w:val="28"/>
        </w:rPr>
        <w:t xml:space="preserve"> Магдагачи,  </w:t>
      </w:r>
      <w:r w:rsidR="00366EC8" w:rsidRPr="007336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Магдагачинский поселковый Совет народных депутатов</w:t>
      </w:r>
      <w:r w:rsidR="00733662" w:rsidRPr="007336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B21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2F4EAD" w:rsidRPr="007336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остановляет: </w:t>
      </w:r>
      <w:r w:rsidR="00D62F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</w:t>
      </w:r>
      <w:r w:rsidR="00B82749" w:rsidRPr="0027392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D62F1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749D6" w:rsidRPr="00273928">
        <w:rPr>
          <w:rFonts w:ascii="Times New Roman" w:eastAsia="Times New Roman" w:hAnsi="Times New Roman" w:cs="Times New Roman"/>
          <w:sz w:val="28"/>
          <w:szCs w:val="28"/>
        </w:rPr>
        <w:t xml:space="preserve">Принять решение </w:t>
      </w:r>
      <w:r>
        <w:rPr>
          <w:rFonts w:ascii="Times New Roman" w:hAnsi="Times New Roman" w:cs="Times New Roman"/>
          <w:sz w:val="28"/>
          <w:szCs w:val="28"/>
        </w:rPr>
        <w:t>о внесении</w:t>
      </w:r>
      <w:r w:rsidRPr="00273928">
        <w:rPr>
          <w:rFonts w:ascii="Times New Roman" w:hAnsi="Times New Roman" w:cs="Times New Roman"/>
          <w:sz w:val="28"/>
          <w:szCs w:val="28"/>
        </w:rPr>
        <w:t xml:space="preserve"> в  Положение  «О денежном вознаграждении выборных должностных лиц местного самоуправления, депутатов, осуществляющих свои полномочия на постоянной основе, и иных должностных лиц местного самоуправления администрации </w:t>
      </w:r>
      <w:proofErr w:type="spellStart"/>
      <w:r w:rsidRPr="0027392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73928">
        <w:rPr>
          <w:rFonts w:ascii="Times New Roman" w:hAnsi="Times New Roman" w:cs="Times New Roman"/>
          <w:sz w:val="28"/>
          <w:szCs w:val="28"/>
        </w:rPr>
        <w:t xml:space="preserve">. Магдагачи», утвержденное решением Магдагачинского поселкового Совета народных депутатов от 23.11.2022 г. № 40, следующие </w:t>
      </w:r>
      <w:proofErr w:type="gramStart"/>
      <w:r w:rsidRPr="00273928">
        <w:rPr>
          <w:rFonts w:ascii="Times New Roman" w:hAnsi="Times New Roman" w:cs="Times New Roman"/>
          <w:sz w:val="28"/>
          <w:szCs w:val="28"/>
        </w:rPr>
        <w:t>изменения:</w:t>
      </w:r>
      <w:r w:rsidR="00B21FC6" w:rsidRPr="00B21FC6">
        <w:rPr>
          <w:rFonts w:ascii="Times New Roman" w:hAnsi="Times New Roman" w:cs="Times New Roman"/>
          <w:sz w:val="28"/>
          <w:szCs w:val="28"/>
        </w:rPr>
        <w:t xml:space="preserve"> </w:t>
      </w:r>
      <w:r w:rsidR="00D62F1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62F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B21FC6" w:rsidRPr="00B21FC6">
        <w:rPr>
          <w:rFonts w:ascii="Times New Roman" w:hAnsi="Times New Roman" w:cs="Times New Roman"/>
          <w:sz w:val="28"/>
          <w:szCs w:val="28"/>
        </w:rPr>
        <w:t>1.1. Пункт 2 изложить в новой редакции:</w:t>
      </w:r>
    </w:p>
    <w:p w:rsidR="00B21FC6" w:rsidRPr="00D62F14" w:rsidRDefault="00B21FC6" w:rsidP="00D62F14">
      <w:pPr>
        <w:tabs>
          <w:tab w:val="left" w:pos="9865"/>
        </w:tabs>
        <w:ind w:right="-35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21FC6">
        <w:rPr>
          <w:rFonts w:ascii="Times New Roman" w:hAnsi="Times New Roman" w:cs="Times New Roman"/>
          <w:sz w:val="28"/>
          <w:szCs w:val="28"/>
        </w:rPr>
        <w:t xml:space="preserve"> «2. Предельные размеры ежемесячного денежного вознаграждения выборных должностных лиц местного самоуправления, депутатов, осуществляющих свои полномочия на постоянной основе, и иных должностных лиц местного самоуправления администрации </w:t>
      </w:r>
      <w:proofErr w:type="spellStart"/>
      <w:r w:rsidRPr="00B21FC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21FC6">
        <w:rPr>
          <w:rFonts w:ascii="Times New Roman" w:hAnsi="Times New Roman" w:cs="Times New Roman"/>
          <w:sz w:val="28"/>
          <w:szCs w:val="28"/>
        </w:rPr>
        <w:t>. Магдагачи устанавливаются в зависимости от замещаемой должности и составляют:</w:t>
      </w:r>
      <w:r w:rsidR="00D62F14">
        <w:rPr>
          <w:rFonts w:ascii="Times New Roman" w:hAnsi="Times New Roman" w:cs="Times New Roman"/>
          <w:sz w:val="28"/>
          <w:szCs w:val="28"/>
        </w:rPr>
        <w:t xml:space="preserve"> - глава </w:t>
      </w:r>
      <w:proofErr w:type="spellStart"/>
      <w:r w:rsidR="00D62F1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D62F14">
        <w:rPr>
          <w:rFonts w:ascii="Times New Roman" w:hAnsi="Times New Roman" w:cs="Times New Roman"/>
          <w:sz w:val="28"/>
          <w:szCs w:val="28"/>
        </w:rPr>
        <w:t>. Магдагачи – 67984</w:t>
      </w:r>
      <w:r w:rsidRPr="00B21FC6">
        <w:rPr>
          <w:rFonts w:ascii="Times New Roman" w:hAnsi="Times New Roman" w:cs="Times New Roman"/>
          <w:sz w:val="28"/>
          <w:szCs w:val="28"/>
        </w:rPr>
        <w:t xml:space="preserve"> руб.;</w:t>
      </w:r>
      <w:r w:rsidR="00D62F14">
        <w:rPr>
          <w:rFonts w:ascii="Times New Roman" w:hAnsi="Times New Roman" w:cs="Times New Roman"/>
          <w:sz w:val="28"/>
          <w:szCs w:val="28"/>
        </w:rPr>
        <w:t xml:space="preserve"> </w:t>
      </w:r>
      <w:r w:rsidRPr="00B21FC6">
        <w:rPr>
          <w:rFonts w:ascii="Times New Roman" w:hAnsi="Times New Roman" w:cs="Times New Roman"/>
          <w:sz w:val="28"/>
          <w:szCs w:val="28"/>
        </w:rPr>
        <w:t>- председатель Магдагачинского С</w:t>
      </w:r>
      <w:r w:rsidR="00D62F14">
        <w:rPr>
          <w:rFonts w:ascii="Times New Roman" w:hAnsi="Times New Roman" w:cs="Times New Roman"/>
          <w:sz w:val="28"/>
          <w:szCs w:val="28"/>
        </w:rPr>
        <w:t>овета народных депутатов – 61629</w:t>
      </w:r>
      <w:r w:rsidRPr="00B21FC6">
        <w:rPr>
          <w:rFonts w:ascii="Times New Roman" w:hAnsi="Times New Roman" w:cs="Times New Roman"/>
          <w:sz w:val="28"/>
          <w:szCs w:val="28"/>
        </w:rPr>
        <w:t xml:space="preserve"> руб.»</w:t>
      </w:r>
    </w:p>
    <w:p w:rsidR="003155AD" w:rsidRPr="00733662" w:rsidRDefault="004E76F1" w:rsidP="007336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3662">
        <w:rPr>
          <w:rFonts w:ascii="Times New Roman" w:hAnsi="Times New Roman" w:cs="Times New Roman"/>
          <w:sz w:val="28"/>
          <w:szCs w:val="28"/>
        </w:rPr>
        <w:t>2</w:t>
      </w:r>
      <w:r w:rsidR="008E7E1F" w:rsidRPr="00733662">
        <w:rPr>
          <w:rFonts w:ascii="Times New Roman" w:hAnsi="Times New Roman" w:cs="Times New Roman"/>
          <w:sz w:val="28"/>
          <w:szCs w:val="28"/>
        </w:rPr>
        <w:t>.Указаное</w:t>
      </w:r>
      <w:r w:rsidR="003155AD" w:rsidRPr="00733662">
        <w:rPr>
          <w:rFonts w:ascii="Times New Roman" w:hAnsi="Times New Roman" w:cs="Times New Roman"/>
          <w:sz w:val="28"/>
          <w:szCs w:val="28"/>
        </w:rPr>
        <w:t xml:space="preserve"> </w:t>
      </w:r>
      <w:r w:rsidR="00733662" w:rsidRPr="00733662">
        <w:rPr>
          <w:rFonts w:ascii="Times New Roman" w:hAnsi="Times New Roman" w:cs="Times New Roman"/>
          <w:sz w:val="28"/>
          <w:szCs w:val="28"/>
        </w:rPr>
        <w:t>решение</w:t>
      </w:r>
      <w:r w:rsidR="008E7E1F" w:rsidRPr="00733662">
        <w:rPr>
          <w:rFonts w:ascii="Times New Roman" w:hAnsi="Times New Roman" w:cs="Times New Roman"/>
          <w:sz w:val="28"/>
          <w:szCs w:val="28"/>
        </w:rPr>
        <w:t xml:space="preserve"> </w:t>
      </w:r>
      <w:r w:rsidR="003155AD" w:rsidRPr="00733662">
        <w:rPr>
          <w:rFonts w:ascii="Times New Roman" w:hAnsi="Times New Roman" w:cs="Times New Roman"/>
          <w:sz w:val="28"/>
          <w:szCs w:val="28"/>
        </w:rPr>
        <w:t>направить главе рабочего посёлка (посёлок городского типа</w:t>
      </w:r>
      <w:r w:rsidR="00733662" w:rsidRPr="00733662">
        <w:rPr>
          <w:rFonts w:ascii="Times New Roman" w:hAnsi="Times New Roman" w:cs="Times New Roman"/>
          <w:sz w:val="28"/>
          <w:szCs w:val="28"/>
        </w:rPr>
        <w:t>)</w:t>
      </w:r>
      <w:r w:rsidR="003155AD" w:rsidRPr="00733662">
        <w:rPr>
          <w:rFonts w:ascii="Times New Roman" w:hAnsi="Times New Roman" w:cs="Times New Roman"/>
          <w:sz w:val="28"/>
          <w:szCs w:val="28"/>
        </w:rPr>
        <w:t xml:space="preserve">  Магдагачи для его подписания и опубликования.</w:t>
      </w:r>
    </w:p>
    <w:p w:rsidR="003155AD" w:rsidRPr="00733662" w:rsidRDefault="004E76F1" w:rsidP="007336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3662">
        <w:rPr>
          <w:rFonts w:ascii="Times New Roman" w:hAnsi="Times New Roman" w:cs="Times New Roman"/>
          <w:sz w:val="28"/>
          <w:szCs w:val="28"/>
        </w:rPr>
        <w:t xml:space="preserve">     </w:t>
      </w:r>
      <w:r w:rsidR="003155AD" w:rsidRPr="00733662">
        <w:rPr>
          <w:rFonts w:ascii="Times New Roman" w:hAnsi="Times New Roman" w:cs="Times New Roman"/>
          <w:sz w:val="28"/>
          <w:szCs w:val="28"/>
        </w:rPr>
        <w:t xml:space="preserve">Председатель Магдагачинского                                                   </w:t>
      </w:r>
    </w:p>
    <w:p w:rsidR="003155AD" w:rsidRPr="00733662" w:rsidRDefault="003155AD" w:rsidP="007336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3662">
        <w:rPr>
          <w:rFonts w:ascii="Times New Roman" w:hAnsi="Times New Roman" w:cs="Times New Roman"/>
          <w:sz w:val="28"/>
          <w:szCs w:val="28"/>
        </w:rPr>
        <w:t xml:space="preserve">    поселкового Совета                                                                        </w:t>
      </w:r>
      <w:r w:rsidR="007C6008">
        <w:rPr>
          <w:rFonts w:ascii="Times New Roman" w:hAnsi="Times New Roman" w:cs="Times New Roman"/>
          <w:sz w:val="28"/>
          <w:szCs w:val="28"/>
        </w:rPr>
        <w:t xml:space="preserve">    </w:t>
      </w:r>
      <w:r w:rsidRPr="00733662">
        <w:rPr>
          <w:rFonts w:ascii="Times New Roman" w:hAnsi="Times New Roman" w:cs="Times New Roman"/>
          <w:sz w:val="28"/>
          <w:szCs w:val="28"/>
        </w:rPr>
        <w:t xml:space="preserve"> С.А.Морозов                                                </w:t>
      </w:r>
    </w:p>
    <w:p w:rsidR="003155AD" w:rsidRPr="00733662" w:rsidRDefault="003155AD" w:rsidP="007336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5AEC" w:rsidRDefault="00A55AEC" w:rsidP="00A55AEC">
      <w:pPr>
        <w:pStyle w:val="3"/>
        <w:ind w:right="41"/>
        <w:jc w:val="center"/>
        <w:outlineLvl w:val="0"/>
        <w:rPr>
          <w:b/>
          <w:sz w:val="28"/>
          <w:szCs w:val="28"/>
        </w:rPr>
      </w:pPr>
    </w:p>
    <w:p w:rsidR="00A55AEC" w:rsidRDefault="00A55AEC" w:rsidP="00A55A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РОССИЙСКАЯ ФЕДЕРАЦИЯ                                       </w:t>
      </w:r>
      <w:r>
        <w:rPr>
          <w:b/>
          <w:sz w:val="24"/>
          <w:szCs w:val="24"/>
        </w:rPr>
        <w:t xml:space="preserve">                                 </w:t>
      </w:r>
    </w:p>
    <w:p w:rsidR="00A55AEC" w:rsidRDefault="00A55AEC" w:rsidP="00A55AEC">
      <w:pPr>
        <w:pStyle w:val="3"/>
        <w:ind w:right="41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МАГДАГАЧИНСКИЙ ПОСЕЛКОВЫЙ СОВЕТ НАРОДНЫХ ДЕПУТАТОВ</w:t>
      </w:r>
    </w:p>
    <w:p w:rsidR="00A55AEC" w:rsidRDefault="00A55AEC" w:rsidP="00A55AEC">
      <w:pPr>
        <w:pStyle w:val="3"/>
        <w:ind w:right="4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АМУРСКОЙ ОБЛАСТИ</w:t>
      </w:r>
    </w:p>
    <w:p w:rsidR="00A55AEC" w:rsidRDefault="00A55AEC" w:rsidP="00A55AEC">
      <w:pPr>
        <w:pStyle w:val="3"/>
        <w:ind w:right="4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(восьмой созыв)</w:t>
      </w:r>
    </w:p>
    <w:p w:rsidR="00A55AEC" w:rsidRDefault="00D60ACB" w:rsidP="00A55AEC">
      <w:pPr>
        <w:pStyle w:val="3"/>
        <w:ind w:right="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60ACB" w:rsidRDefault="00D60ACB" w:rsidP="00A55AEC">
      <w:pPr>
        <w:pStyle w:val="3"/>
        <w:ind w:right="41"/>
        <w:jc w:val="center"/>
        <w:rPr>
          <w:b/>
          <w:sz w:val="28"/>
          <w:szCs w:val="28"/>
        </w:rPr>
      </w:pPr>
      <w:bookmarkStart w:id="0" w:name="_GoBack"/>
      <w:bookmarkEnd w:id="0"/>
    </w:p>
    <w:p w:rsidR="00A55AEC" w:rsidRDefault="00A55AEC" w:rsidP="00A55AE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Принято поселковым Советом народных депутатов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   «</w:t>
      </w:r>
      <w:proofErr w:type="gramEnd"/>
      <w:r>
        <w:rPr>
          <w:rFonts w:ascii="Times New Roman" w:hAnsi="Times New Roman" w:cs="Times New Roman"/>
        </w:rPr>
        <w:t>28» ноября 2023 г.</w:t>
      </w:r>
    </w:p>
    <w:p w:rsidR="00A55AEC" w:rsidRDefault="00A55AEC" w:rsidP="00A55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5AEC" w:rsidRDefault="00A55AEC" w:rsidP="00A55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5AEC" w:rsidRDefault="00A55AEC" w:rsidP="00A55A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 Положение «О денежном вознаграждении выборных должностных лиц местного самоуправления, депутатов, осуществляющих свои полномочия на постоянной основе, и иных должностных лиц местного самоуправления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Магдагачи» </w:t>
      </w:r>
    </w:p>
    <w:p w:rsidR="00A55AEC" w:rsidRDefault="00A55AEC" w:rsidP="00A55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5AEC" w:rsidRDefault="00A55AEC" w:rsidP="00A55A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Внести в  Положение  «О денежном вознаграждении выборных должностных лиц местного самоуправления, депутатов, осуществляющих свои полномочия на постоянной основе, и иных должностных лиц местного самоуправления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Магдагачи», утвержденное решением Магдагачинского поселкового Совета народных депутатов от 23.11.2022 г. № 40, следующие изменения:</w:t>
      </w:r>
    </w:p>
    <w:p w:rsidR="00A55AEC" w:rsidRDefault="00A55AEC" w:rsidP="00A55A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 изложить в новой редакции:</w:t>
      </w:r>
    </w:p>
    <w:p w:rsidR="00A55AEC" w:rsidRDefault="00A55AEC" w:rsidP="00A55A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«2. Предельные размеры ежемесячного денежного вознаграждения выборных должностных лиц местного самоуправления, депутатов, осуществляющих свои полномочия на постоянной основе, и иных должностных лиц местного самоуправления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Магдагачи устанавливаются в зависимости от замещаемой должности и составляют:</w:t>
      </w:r>
    </w:p>
    <w:p w:rsidR="00A55AEC" w:rsidRDefault="00A55AEC" w:rsidP="00A55A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Магдагачи – 67984 руб.;</w:t>
      </w:r>
    </w:p>
    <w:p w:rsidR="00A55AEC" w:rsidRDefault="00A55AEC" w:rsidP="00A55A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председатель Магдагачинского Совета народных депутатов – 61629 руб.»</w:t>
      </w:r>
    </w:p>
    <w:p w:rsidR="00A55AEC" w:rsidRDefault="00A55AEC" w:rsidP="00A55A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Настоящее решение вступает в силу со дня его принятия  и распространяется на правоотношения, возникшие с 01.10.2023 года.</w:t>
      </w:r>
    </w:p>
    <w:p w:rsidR="00A55AEC" w:rsidRDefault="00A55AEC" w:rsidP="00A55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5AEC" w:rsidRDefault="00A55AEC" w:rsidP="00A55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5AEC" w:rsidRDefault="00A55AEC" w:rsidP="00A55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5AEC" w:rsidRDefault="00A55AEC" w:rsidP="00A55A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Магдагачи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С.В.Колмагорцев</w:t>
      </w:r>
      <w:proofErr w:type="spellEnd"/>
    </w:p>
    <w:p w:rsidR="00A55AEC" w:rsidRDefault="00A55AEC" w:rsidP="00A55A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A55AEC" w:rsidRDefault="00A55AEC" w:rsidP="00A55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5AEC" w:rsidRDefault="00A55AEC" w:rsidP="00A55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5AEC" w:rsidRDefault="00A55AEC" w:rsidP="00A55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5AEC" w:rsidRDefault="00A55AEC" w:rsidP="00A55AEC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Магдагачи</w:t>
      </w:r>
    </w:p>
    <w:p w:rsidR="00A55AEC" w:rsidRDefault="00A55AEC" w:rsidP="00A55AE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«___»___________2023 г.</w:t>
      </w:r>
    </w:p>
    <w:p w:rsidR="00A55AEC" w:rsidRDefault="00A55AEC" w:rsidP="00A55AE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№________</w:t>
      </w:r>
    </w:p>
    <w:p w:rsidR="00A55AEC" w:rsidRDefault="00A55AEC" w:rsidP="00A55AEC">
      <w:pPr>
        <w:pStyle w:val="a3"/>
        <w:rPr>
          <w:rFonts w:ascii="Times New Roman" w:hAnsi="Times New Roman" w:cs="Times New Roman"/>
        </w:rPr>
      </w:pPr>
    </w:p>
    <w:p w:rsidR="00A55AEC" w:rsidRDefault="00A55AEC" w:rsidP="00A55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5AEC" w:rsidRDefault="00A55AEC" w:rsidP="00A55AEC">
      <w:pPr>
        <w:pStyle w:val="a3"/>
        <w:rPr>
          <w:rFonts w:ascii="Times New Roman" w:hAnsi="Times New Roman" w:cs="Times New Roman"/>
        </w:rPr>
      </w:pPr>
    </w:p>
    <w:p w:rsidR="00A55AEC" w:rsidRDefault="00A55AEC" w:rsidP="00A55AEC">
      <w:pPr>
        <w:pStyle w:val="a3"/>
        <w:rPr>
          <w:rFonts w:ascii="Times New Roman" w:hAnsi="Times New Roman" w:cs="Times New Roman"/>
        </w:rPr>
      </w:pPr>
    </w:p>
    <w:p w:rsidR="00A55AEC" w:rsidRDefault="00A55AEC" w:rsidP="00A55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1FC6" w:rsidRPr="00B21FC6" w:rsidRDefault="00B21FC6" w:rsidP="00B21FC6">
      <w:pPr>
        <w:pStyle w:val="a3"/>
        <w:rPr>
          <w:rFonts w:ascii="Times New Roman" w:hAnsi="Times New Roman" w:cs="Times New Roman"/>
        </w:rPr>
      </w:pPr>
    </w:p>
    <w:p w:rsidR="00B21FC6" w:rsidRPr="00B21FC6" w:rsidRDefault="00B21FC6" w:rsidP="00B21FC6">
      <w:pPr>
        <w:pStyle w:val="a3"/>
        <w:rPr>
          <w:rFonts w:ascii="Times New Roman" w:hAnsi="Times New Roman" w:cs="Times New Roman"/>
        </w:rPr>
      </w:pPr>
    </w:p>
    <w:p w:rsidR="000A6355" w:rsidRPr="00B21FC6" w:rsidRDefault="000A6355" w:rsidP="00B21FC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A6355" w:rsidRPr="00B21FC6" w:rsidSect="00F47B1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4EAD"/>
    <w:rsid w:val="000749D6"/>
    <w:rsid w:val="00077788"/>
    <w:rsid w:val="000A6355"/>
    <w:rsid w:val="000D5BBF"/>
    <w:rsid w:val="000E7F8C"/>
    <w:rsid w:val="001077E5"/>
    <w:rsid w:val="00116915"/>
    <w:rsid w:val="001212D5"/>
    <w:rsid w:val="00124762"/>
    <w:rsid w:val="001B5381"/>
    <w:rsid w:val="001C71B9"/>
    <w:rsid w:val="001E6E29"/>
    <w:rsid w:val="001E7A0A"/>
    <w:rsid w:val="001F2640"/>
    <w:rsid w:val="001F77C6"/>
    <w:rsid w:val="00226680"/>
    <w:rsid w:val="0023414E"/>
    <w:rsid w:val="002533C7"/>
    <w:rsid w:val="0026710B"/>
    <w:rsid w:val="00273928"/>
    <w:rsid w:val="002A19BB"/>
    <w:rsid w:val="002B2AB2"/>
    <w:rsid w:val="002C328B"/>
    <w:rsid w:val="002D57CE"/>
    <w:rsid w:val="002E6D40"/>
    <w:rsid w:val="002F4EAD"/>
    <w:rsid w:val="003155AD"/>
    <w:rsid w:val="003439A8"/>
    <w:rsid w:val="00366EC8"/>
    <w:rsid w:val="0037134E"/>
    <w:rsid w:val="003C71D6"/>
    <w:rsid w:val="00431141"/>
    <w:rsid w:val="00477180"/>
    <w:rsid w:val="004A6130"/>
    <w:rsid w:val="004E5A88"/>
    <w:rsid w:val="004E76F1"/>
    <w:rsid w:val="00546D9D"/>
    <w:rsid w:val="005F7A3C"/>
    <w:rsid w:val="00635C16"/>
    <w:rsid w:val="006459C0"/>
    <w:rsid w:val="006D2C3F"/>
    <w:rsid w:val="007106FC"/>
    <w:rsid w:val="00730B78"/>
    <w:rsid w:val="00733662"/>
    <w:rsid w:val="007338DE"/>
    <w:rsid w:val="00737FDA"/>
    <w:rsid w:val="00741C20"/>
    <w:rsid w:val="00752718"/>
    <w:rsid w:val="007563B8"/>
    <w:rsid w:val="007C349F"/>
    <w:rsid w:val="007C6008"/>
    <w:rsid w:val="00814AEC"/>
    <w:rsid w:val="00836706"/>
    <w:rsid w:val="00850857"/>
    <w:rsid w:val="00851236"/>
    <w:rsid w:val="00883893"/>
    <w:rsid w:val="008A279A"/>
    <w:rsid w:val="008E7E1F"/>
    <w:rsid w:val="009431C3"/>
    <w:rsid w:val="00A33FE8"/>
    <w:rsid w:val="00A55AEC"/>
    <w:rsid w:val="00A836CE"/>
    <w:rsid w:val="00AC48F1"/>
    <w:rsid w:val="00B21FC6"/>
    <w:rsid w:val="00B374C2"/>
    <w:rsid w:val="00B47AD4"/>
    <w:rsid w:val="00B62DF5"/>
    <w:rsid w:val="00B704EC"/>
    <w:rsid w:val="00B82749"/>
    <w:rsid w:val="00BC5B93"/>
    <w:rsid w:val="00C30AA1"/>
    <w:rsid w:val="00C657D4"/>
    <w:rsid w:val="00C84A22"/>
    <w:rsid w:val="00C9277C"/>
    <w:rsid w:val="00C936EB"/>
    <w:rsid w:val="00D60ACB"/>
    <w:rsid w:val="00D62F14"/>
    <w:rsid w:val="00DE449A"/>
    <w:rsid w:val="00E06B04"/>
    <w:rsid w:val="00E13B23"/>
    <w:rsid w:val="00E14D61"/>
    <w:rsid w:val="00E60EF7"/>
    <w:rsid w:val="00E73A01"/>
    <w:rsid w:val="00EC21C1"/>
    <w:rsid w:val="00ED15F6"/>
    <w:rsid w:val="00F1324B"/>
    <w:rsid w:val="00F141A3"/>
    <w:rsid w:val="00F675C3"/>
    <w:rsid w:val="00F740F4"/>
    <w:rsid w:val="00FE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B55FD"/>
  <w15:docId w15:val="{AABA431A-C870-4063-AE4E-3587D1BB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4E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3">
    <w:name w:val="No Spacing"/>
    <w:uiPriority w:val="1"/>
    <w:qFormat/>
    <w:rsid w:val="00B704EC"/>
    <w:pPr>
      <w:spacing w:after="0" w:line="240" w:lineRule="auto"/>
    </w:pPr>
  </w:style>
  <w:style w:type="paragraph" w:styleId="3">
    <w:name w:val="Body Text 3"/>
    <w:basedOn w:val="a"/>
    <w:link w:val="30"/>
    <w:rsid w:val="000A6355"/>
    <w:pPr>
      <w:spacing w:after="0" w:line="240" w:lineRule="auto"/>
      <w:ind w:right="-1333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Основной текст 3 Знак"/>
    <w:basedOn w:val="a0"/>
    <w:link w:val="3"/>
    <w:rsid w:val="000A6355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0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E0579-D790-4250-8982-5F76B3F5D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marin</cp:lastModifiedBy>
  <cp:revision>60</cp:revision>
  <cp:lastPrinted>2023-11-29T01:42:00Z</cp:lastPrinted>
  <dcterms:created xsi:type="dcterms:W3CDTF">2022-10-23T23:22:00Z</dcterms:created>
  <dcterms:modified xsi:type="dcterms:W3CDTF">2023-12-01T05:23:00Z</dcterms:modified>
</cp:coreProperties>
</file>